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2895AC" w14:textId="0BD11820" w:rsidR="000D287E" w:rsidRPr="00F721AC" w:rsidRDefault="000D287E">
      <w:pPr>
        <w:rPr>
          <w:rFonts w:ascii="Calibri" w:hAnsi="Calibri" w:cs="Calibri"/>
          <w:b/>
          <w:bCs/>
        </w:rPr>
      </w:pPr>
      <w:r w:rsidRPr="00F721AC">
        <w:rPr>
          <w:rFonts w:ascii="Calibri" w:hAnsi="Calibri" w:cs="Calibri"/>
          <w:b/>
          <w:bCs/>
        </w:rPr>
        <w:t>Stop, Look and Listen</w:t>
      </w:r>
      <w:r w:rsidR="008E7E5A" w:rsidRPr="00F721AC">
        <w:rPr>
          <w:rFonts w:ascii="Calibri" w:hAnsi="Calibri" w:cs="Calibri"/>
          <w:b/>
          <w:bCs/>
        </w:rPr>
        <w:t>!</w:t>
      </w:r>
    </w:p>
    <w:p w14:paraId="0CEB0F47" w14:textId="56F95D50" w:rsidR="00D10FC9" w:rsidRPr="00F721AC" w:rsidRDefault="00D10FC9">
      <w:pPr>
        <w:rPr>
          <w:rFonts w:ascii="Calibri" w:hAnsi="Calibri" w:cs="Calibri"/>
        </w:rPr>
      </w:pPr>
    </w:p>
    <w:p w14:paraId="323D9CC3" w14:textId="5D1A0644" w:rsidR="000C7835" w:rsidRDefault="00814499">
      <w:pPr>
        <w:rPr>
          <w:rFonts w:ascii="Calibri" w:hAnsi="Calibri" w:cs="Calibri"/>
        </w:rPr>
      </w:pPr>
      <w:r w:rsidRPr="00814499">
        <w:rPr>
          <w:rFonts w:ascii="Calibri" w:hAnsi="Calibri" w:cs="Calibri"/>
        </w:rPr>
        <w:drawing>
          <wp:inline distT="0" distB="0" distL="0" distR="0" wp14:anchorId="4A6F38FE" wp14:editId="27EA3D65">
            <wp:extent cx="2042160" cy="1531620"/>
            <wp:effectExtent l="0" t="0" r="0" b="0"/>
            <wp:docPr id="4" name="Picture 3" descr="A red sign with text on it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DE3A6A80-A41D-D311-9470-A8FA1C39DC0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A red sign with text on it&#10;&#10;Description automatically generated">
                      <a:extLst>
                        <a:ext uri="{FF2B5EF4-FFF2-40B4-BE49-F238E27FC236}">
                          <a16:creationId xmlns:a16="http://schemas.microsoft.com/office/drawing/2014/main" id="{DE3A6A80-A41D-D311-9470-A8FA1C39DC0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2160" cy="1531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CF8FBF" w14:textId="2EBA0AD0" w:rsidR="00451D26" w:rsidRPr="00F721AC" w:rsidRDefault="005D2BBA">
      <w:pPr>
        <w:rPr>
          <w:rFonts w:ascii="Calibri" w:hAnsi="Calibri" w:cs="Calibri"/>
        </w:rPr>
      </w:pPr>
      <w:r w:rsidRPr="00F721AC">
        <w:rPr>
          <w:rFonts w:ascii="Calibri" w:hAnsi="Calibri" w:cs="Calibri"/>
        </w:rPr>
        <w:t>Warning signs</w:t>
      </w:r>
      <w:r w:rsidR="000D0727" w:rsidRPr="00F721AC">
        <w:rPr>
          <w:rFonts w:ascii="Calibri" w:hAnsi="Calibri" w:cs="Calibri"/>
        </w:rPr>
        <w:t xml:space="preserve"> </w:t>
      </w:r>
      <w:r w:rsidR="00D10FC9" w:rsidRPr="00F721AC">
        <w:rPr>
          <w:rFonts w:ascii="Calibri" w:hAnsi="Calibri" w:cs="Calibri"/>
        </w:rPr>
        <w:t>are</w:t>
      </w:r>
      <w:r w:rsidR="000D0727" w:rsidRPr="00F721AC">
        <w:rPr>
          <w:rFonts w:ascii="Calibri" w:hAnsi="Calibri" w:cs="Calibri"/>
        </w:rPr>
        <w:t xml:space="preserve"> </w:t>
      </w:r>
      <w:r w:rsidR="00D10FC9" w:rsidRPr="00F721AC">
        <w:rPr>
          <w:rFonts w:ascii="Calibri" w:hAnsi="Calibri" w:cs="Calibri"/>
        </w:rPr>
        <w:t xml:space="preserve">so </w:t>
      </w:r>
      <w:r w:rsidR="00B545D5" w:rsidRPr="00F721AC">
        <w:rPr>
          <w:rFonts w:ascii="Calibri" w:hAnsi="Calibri" w:cs="Calibri"/>
        </w:rPr>
        <w:t xml:space="preserve">commonplace </w:t>
      </w:r>
      <w:r w:rsidR="002519E8" w:rsidRPr="00F721AC">
        <w:rPr>
          <w:rFonts w:ascii="Calibri" w:hAnsi="Calibri" w:cs="Calibri"/>
        </w:rPr>
        <w:t xml:space="preserve">these days </w:t>
      </w:r>
      <w:r w:rsidR="008E7E5A" w:rsidRPr="00F721AC">
        <w:rPr>
          <w:rFonts w:ascii="Calibri" w:hAnsi="Calibri" w:cs="Calibri"/>
        </w:rPr>
        <w:t xml:space="preserve">that </w:t>
      </w:r>
      <w:r w:rsidR="00B545D5" w:rsidRPr="00F721AC">
        <w:rPr>
          <w:rFonts w:ascii="Calibri" w:hAnsi="Calibri" w:cs="Calibri"/>
        </w:rPr>
        <w:t>we</w:t>
      </w:r>
      <w:r w:rsidR="00D10FC9" w:rsidRPr="00F721AC">
        <w:rPr>
          <w:rFonts w:ascii="Calibri" w:hAnsi="Calibri" w:cs="Calibri"/>
        </w:rPr>
        <w:t xml:space="preserve"> may not </w:t>
      </w:r>
      <w:r w:rsidR="00B545D5" w:rsidRPr="00F721AC">
        <w:rPr>
          <w:rFonts w:ascii="Calibri" w:hAnsi="Calibri" w:cs="Calibri"/>
        </w:rPr>
        <w:t xml:space="preserve">even </w:t>
      </w:r>
      <w:r w:rsidR="00DB7715" w:rsidRPr="00F721AC">
        <w:rPr>
          <w:rFonts w:ascii="Calibri" w:hAnsi="Calibri" w:cs="Calibri"/>
        </w:rPr>
        <w:t>notice</w:t>
      </w:r>
      <w:r w:rsidR="00D10FC9" w:rsidRPr="00F721AC">
        <w:rPr>
          <w:rFonts w:ascii="Calibri" w:hAnsi="Calibri" w:cs="Calibri"/>
        </w:rPr>
        <w:t xml:space="preserve"> them</w:t>
      </w:r>
      <w:r w:rsidR="008E7E5A" w:rsidRPr="00F721AC">
        <w:rPr>
          <w:rFonts w:ascii="Calibri" w:hAnsi="Calibri" w:cs="Calibri"/>
        </w:rPr>
        <w:t>. N</w:t>
      </w:r>
      <w:r w:rsidR="00B545D5" w:rsidRPr="00F721AC">
        <w:rPr>
          <w:rFonts w:ascii="Calibri" w:hAnsi="Calibri" w:cs="Calibri"/>
        </w:rPr>
        <w:t>evertheless</w:t>
      </w:r>
      <w:r w:rsidR="00F721AC">
        <w:rPr>
          <w:rFonts w:ascii="Calibri" w:hAnsi="Calibri" w:cs="Calibri"/>
        </w:rPr>
        <w:t>,</w:t>
      </w:r>
      <w:r w:rsidR="00D10FC9" w:rsidRPr="00F721AC">
        <w:rPr>
          <w:rFonts w:ascii="Calibri" w:hAnsi="Calibri" w:cs="Calibri"/>
        </w:rPr>
        <w:t xml:space="preserve"> they </w:t>
      </w:r>
      <w:r w:rsidR="008F44CB" w:rsidRPr="00F721AC">
        <w:rPr>
          <w:rFonts w:ascii="Calibri" w:hAnsi="Calibri" w:cs="Calibri"/>
        </w:rPr>
        <w:t>call</w:t>
      </w:r>
      <w:r w:rsidR="000D775C" w:rsidRPr="00F721AC">
        <w:rPr>
          <w:rFonts w:ascii="Calibri" w:hAnsi="Calibri" w:cs="Calibri"/>
        </w:rPr>
        <w:t xml:space="preserve"> us</w:t>
      </w:r>
      <w:r w:rsidR="000D0727" w:rsidRPr="00F721AC">
        <w:rPr>
          <w:rFonts w:ascii="Calibri" w:hAnsi="Calibri" w:cs="Calibri"/>
        </w:rPr>
        <w:t xml:space="preserve"> to pay attention</w:t>
      </w:r>
      <w:r w:rsidR="009D3733" w:rsidRPr="00F721AC">
        <w:rPr>
          <w:rFonts w:ascii="Calibri" w:hAnsi="Calibri" w:cs="Calibri"/>
        </w:rPr>
        <w:t xml:space="preserve"> and remain</w:t>
      </w:r>
      <w:r w:rsidR="00B545D5" w:rsidRPr="00F721AC">
        <w:rPr>
          <w:rFonts w:ascii="Calibri" w:hAnsi="Calibri" w:cs="Calibri"/>
        </w:rPr>
        <w:t xml:space="preserve"> very </w:t>
      </w:r>
      <w:r w:rsidR="009D3733" w:rsidRPr="00F721AC">
        <w:rPr>
          <w:rFonts w:ascii="Calibri" w:hAnsi="Calibri" w:cs="Calibri"/>
        </w:rPr>
        <w:t>good advice</w:t>
      </w:r>
      <w:r w:rsidR="00983EEC" w:rsidRPr="00F721AC">
        <w:rPr>
          <w:rFonts w:ascii="Calibri" w:hAnsi="Calibri" w:cs="Calibri"/>
        </w:rPr>
        <w:t xml:space="preserve">, particularly </w:t>
      </w:r>
      <w:r w:rsidR="009D3733" w:rsidRPr="00F721AC">
        <w:rPr>
          <w:rFonts w:ascii="Calibri" w:hAnsi="Calibri" w:cs="Calibri"/>
        </w:rPr>
        <w:t>if we are about to cross a</w:t>
      </w:r>
      <w:r w:rsidR="00983EEC" w:rsidRPr="00F721AC">
        <w:rPr>
          <w:rFonts w:ascii="Calibri" w:hAnsi="Calibri" w:cs="Calibri"/>
        </w:rPr>
        <w:t xml:space="preserve">ny sort </w:t>
      </w:r>
      <w:r w:rsidR="00006777" w:rsidRPr="00F721AC">
        <w:rPr>
          <w:rFonts w:ascii="Calibri" w:hAnsi="Calibri" w:cs="Calibri"/>
        </w:rPr>
        <w:t>of line</w:t>
      </w:r>
      <w:r w:rsidR="00983EEC" w:rsidRPr="00F721AC">
        <w:rPr>
          <w:rFonts w:ascii="Calibri" w:hAnsi="Calibri" w:cs="Calibri"/>
        </w:rPr>
        <w:t>.</w:t>
      </w:r>
      <w:r w:rsidR="009D3733" w:rsidRPr="00F721AC">
        <w:rPr>
          <w:rFonts w:ascii="Calibri" w:hAnsi="Calibri" w:cs="Calibri"/>
        </w:rPr>
        <w:t xml:space="preserve"> </w:t>
      </w:r>
      <w:r w:rsidR="000D0727" w:rsidRPr="00F721AC">
        <w:rPr>
          <w:rFonts w:ascii="Calibri" w:hAnsi="Calibri" w:cs="Calibri"/>
        </w:rPr>
        <w:t xml:space="preserve">This </w:t>
      </w:r>
      <w:r w:rsidR="00861844" w:rsidRPr="00F721AC">
        <w:rPr>
          <w:rFonts w:ascii="Calibri" w:hAnsi="Calibri" w:cs="Calibri"/>
        </w:rPr>
        <w:t>sign</w:t>
      </w:r>
      <w:r w:rsidR="000D0727" w:rsidRPr="00F721AC">
        <w:rPr>
          <w:rFonts w:ascii="Calibri" w:hAnsi="Calibri" w:cs="Calibri"/>
        </w:rPr>
        <w:t xml:space="preserve"> </w:t>
      </w:r>
      <w:r w:rsidR="00364D1F" w:rsidRPr="00F721AC">
        <w:rPr>
          <w:rFonts w:ascii="Calibri" w:hAnsi="Calibri" w:cs="Calibri"/>
        </w:rPr>
        <w:t xml:space="preserve">by the railway track in our garden </w:t>
      </w:r>
      <w:r w:rsidR="000D0727" w:rsidRPr="00F721AC">
        <w:rPr>
          <w:rFonts w:ascii="Calibri" w:hAnsi="Calibri" w:cs="Calibri"/>
        </w:rPr>
        <w:t xml:space="preserve">came to mind </w:t>
      </w:r>
      <w:r w:rsidR="00C30079" w:rsidRPr="00F721AC">
        <w:rPr>
          <w:rFonts w:ascii="Calibri" w:hAnsi="Calibri" w:cs="Calibri"/>
        </w:rPr>
        <w:t>when</w:t>
      </w:r>
      <w:r w:rsidR="000D0727" w:rsidRPr="00F721AC">
        <w:rPr>
          <w:rFonts w:ascii="Calibri" w:hAnsi="Calibri" w:cs="Calibri"/>
        </w:rPr>
        <w:t xml:space="preserve"> I read a book by Frederick </w:t>
      </w:r>
      <w:proofErr w:type="spellStart"/>
      <w:proofErr w:type="gramStart"/>
      <w:r w:rsidR="000D0727" w:rsidRPr="00F721AC">
        <w:rPr>
          <w:rFonts w:ascii="Calibri" w:hAnsi="Calibri" w:cs="Calibri"/>
        </w:rPr>
        <w:t>Beuchner</w:t>
      </w:r>
      <w:r w:rsidR="00F721AC">
        <w:rPr>
          <w:rFonts w:ascii="Calibri" w:hAnsi="Calibri" w:cs="Calibri"/>
        </w:rPr>
        <w:t>,</w:t>
      </w:r>
      <w:r w:rsidR="000D0727" w:rsidRPr="00F721AC">
        <w:rPr>
          <w:rFonts w:ascii="Calibri" w:hAnsi="Calibri" w:cs="Calibri"/>
          <w:i/>
          <w:iCs/>
        </w:rPr>
        <w:t>The</w:t>
      </w:r>
      <w:proofErr w:type="spellEnd"/>
      <w:proofErr w:type="gramEnd"/>
      <w:r w:rsidR="000D0727" w:rsidRPr="00F721AC">
        <w:rPr>
          <w:rFonts w:ascii="Calibri" w:hAnsi="Calibri" w:cs="Calibri"/>
          <w:i/>
          <w:iCs/>
        </w:rPr>
        <w:t xml:space="preserve"> Remarkable Ordinary</w:t>
      </w:r>
      <w:r w:rsidR="00F721AC">
        <w:rPr>
          <w:rFonts w:ascii="Calibri" w:hAnsi="Calibri" w:cs="Calibri"/>
        </w:rPr>
        <w:t xml:space="preserve">, </w:t>
      </w:r>
      <w:r w:rsidR="000D0727" w:rsidRPr="00F721AC">
        <w:rPr>
          <w:rFonts w:ascii="Calibri" w:hAnsi="Calibri" w:cs="Calibri"/>
        </w:rPr>
        <w:t xml:space="preserve">in which </w:t>
      </w:r>
      <w:r w:rsidR="00B96C11" w:rsidRPr="00F721AC">
        <w:rPr>
          <w:rFonts w:ascii="Calibri" w:hAnsi="Calibri" w:cs="Calibri"/>
        </w:rPr>
        <w:t xml:space="preserve">a </w:t>
      </w:r>
      <w:r w:rsidR="00175BA0" w:rsidRPr="00F721AC">
        <w:rPr>
          <w:rFonts w:ascii="Calibri" w:hAnsi="Calibri" w:cs="Calibri"/>
        </w:rPr>
        <w:t xml:space="preserve">whole </w:t>
      </w:r>
      <w:r w:rsidR="00B96C11" w:rsidRPr="00F721AC">
        <w:rPr>
          <w:rFonts w:ascii="Calibri" w:hAnsi="Calibri" w:cs="Calibri"/>
        </w:rPr>
        <w:t>section</w:t>
      </w:r>
      <w:r w:rsidR="00F22479" w:rsidRPr="00F721AC">
        <w:rPr>
          <w:rFonts w:ascii="Calibri" w:hAnsi="Calibri" w:cs="Calibri"/>
        </w:rPr>
        <w:t xml:space="preserve"> </w:t>
      </w:r>
      <w:r w:rsidR="00564A24" w:rsidRPr="00F721AC">
        <w:rPr>
          <w:rFonts w:ascii="Calibri" w:hAnsi="Calibri" w:cs="Calibri"/>
        </w:rPr>
        <w:t xml:space="preserve">is </w:t>
      </w:r>
      <w:r w:rsidR="00F22479" w:rsidRPr="00F721AC">
        <w:rPr>
          <w:rFonts w:ascii="Calibri" w:hAnsi="Calibri" w:cs="Calibri"/>
        </w:rPr>
        <w:t>titled</w:t>
      </w:r>
      <w:r w:rsidR="00F721AC">
        <w:rPr>
          <w:rFonts w:ascii="Calibri" w:hAnsi="Calibri" w:cs="Calibri"/>
        </w:rPr>
        <w:t xml:space="preserve">, </w:t>
      </w:r>
      <w:r w:rsidR="000D0727" w:rsidRPr="00F721AC">
        <w:rPr>
          <w:rFonts w:ascii="Calibri" w:hAnsi="Calibri" w:cs="Calibri"/>
        </w:rPr>
        <w:t>“Stop Look and Listen to God”.</w:t>
      </w:r>
      <w:r w:rsidR="00BF145C" w:rsidRPr="00F721AC">
        <w:rPr>
          <w:rFonts w:ascii="Calibri" w:hAnsi="Calibri" w:cs="Calibri"/>
        </w:rPr>
        <w:t xml:space="preserve"> Whilst </w:t>
      </w:r>
      <w:r w:rsidR="007B443B" w:rsidRPr="00F721AC">
        <w:rPr>
          <w:rFonts w:ascii="Calibri" w:hAnsi="Calibri" w:cs="Calibri"/>
        </w:rPr>
        <w:t xml:space="preserve">this sign </w:t>
      </w:r>
      <w:r w:rsidR="00BF145C" w:rsidRPr="00F721AC">
        <w:rPr>
          <w:rFonts w:ascii="Calibri" w:hAnsi="Calibri" w:cs="Calibri"/>
        </w:rPr>
        <w:t>warn</w:t>
      </w:r>
      <w:r w:rsidR="007B443B" w:rsidRPr="00F721AC">
        <w:rPr>
          <w:rFonts w:ascii="Calibri" w:hAnsi="Calibri" w:cs="Calibri"/>
        </w:rPr>
        <w:t xml:space="preserve">s </w:t>
      </w:r>
      <w:r w:rsidR="00E91B0B" w:rsidRPr="00F721AC">
        <w:rPr>
          <w:rFonts w:ascii="Calibri" w:hAnsi="Calibri" w:cs="Calibri"/>
        </w:rPr>
        <w:t>of potential</w:t>
      </w:r>
      <w:r w:rsidR="00431493" w:rsidRPr="00F721AC">
        <w:rPr>
          <w:rFonts w:ascii="Calibri" w:hAnsi="Calibri" w:cs="Calibri"/>
        </w:rPr>
        <w:t xml:space="preserve"> </w:t>
      </w:r>
      <w:r w:rsidR="00BF145C" w:rsidRPr="00F721AC">
        <w:rPr>
          <w:rFonts w:ascii="Calibri" w:hAnsi="Calibri" w:cs="Calibri"/>
        </w:rPr>
        <w:t>danger</w:t>
      </w:r>
      <w:r w:rsidR="00A2466F" w:rsidRPr="00F721AC">
        <w:rPr>
          <w:rFonts w:ascii="Calibri" w:hAnsi="Calibri" w:cs="Calibri"/>
        </w:rPr>
        <w:t xml:space="preserve">, </w:t>
      </w:r>
      <w:r w:rsidR="00AB41A6" w:rsidRPr="00F721AC">
        <w:rPr>
          <w:rFonts w:ascii="Calibri" w:hAnsi="Calibri" w:cs="Calibri"/>
        </w:rPr>
        <w:t xml:space="preserve">it applies </w:t>
      </w:r>
      <w:r w:rsidR="005F4606" w:rsidRPr="00F721AC">
        <w:rPr>
          <w:rFonts w:ascii="Calibri" w:hAnsi="Calibri" w:cs="Calibri"/>
        </w:rPr>
        <w:t xml:space="preserve">equally </w:t>
      </w:r>
      <w:r w:rsidR="00AB41A6" w:rsidRPr="00F721AC">
        <w:rPr>
          <w:rFonts w:ascii="Calibri" w:hAnsi="Calibri" w:cs="Calibri"/>
        </w:rPr>
        <w:t xml:space="preserve">well </w:t>
      </w:r>
      <w:r w:rsidR="007E7BA6" w:rsidRPr="00F721AC">
        <w:rPr>
          <w:rFonts w:ascii="Calibri" w:hAnsi="Calibri" w:cs="Calibri"/>
        </w:rPr>
        <w:t xml:space="preserve">to </w:t>
      </w:r>
      <w:r w:rsidR="001B0C64" w:rsidRPr="00F721AC">
        <w:rPr>
          <w:rFonts w:ascii="Calibri" w:hAnsi="Calibri" w:cs="Calibri"/>
        </w:rPr>
        <w:t xml:space="preserve">all of </w:t>
      </w:r>
      <w:r w:rsidR="00E1563D" w:rsidRPr="00F721AC">
        <w:rPr>
          <w:rFonts w:ascii="Calibri" w:hAnsi="Calibri" w:cs="Calibri"/>
        </w:rPr>
        <w:t>life</w:t>
      </w:r>
      <w:r w:rsidR="00CB5B41" w:rsidRPr="00F721AC">
        <w:rPr>
          <w:rFonts w:ascii="Calibri" w:hAnsi="Calibri" w:cs="Calibri"/>
        </w:rPr>
        <w:t xml:space="preserve"> as it is </w:t>
      </w:r>
      <w:r w:rsidR="0069239B" w:rsidRPr="00F721AC">
        <w:rPr>
          <w:rFonts w:ascii="Calibri" w:hAnsi="Calibri" w:cs="Calibri"/>
        </w:rPr>
        <w:t>so</w:t>
      </w:r>
      <w:r w:rsidR="00CB5B41" w:rsidRPr="00F721AC">
        <w:rPr>
          <w:rFonts w:ascii="Calibri" w:hAnsi="Calibri" w:cs="Calibri"/>
        </w:rPr>
        <w:t xml:space="preserve"> easy </w:t>
      </w:r>
      <w:r w:rsidR="006B2B44" w:rsidRPr="00F721AC">
        <w:rPr>
          <w:rFonts w:ascii="Calibri" w:hAnsi="Calibri" w:cs="Calibri"/>
        </w:rPr>
        <w:t xml:space="preserve">for us </w:t>
      </w:r>
      <w:r w:rsidR="00CB5B41" w:rsidRPr="00F721AC">
        <w:rPr>
          <w:rFonts w:ascii="Calibri" w:hAnsi="Calibri" w:cs="Calibri"/>
        </w:rPr>
        <w:t xml:space="preserve">to </w:t>
      </w:r>
      <w:r w:rsidR="005F4606" w:rsidRPr="00F721AC">
        <w:rPr>
          <w:rFonts w:ascii="Calibri" w:hAnsi="Calibri" w:cs="Calibri"/>
        </w:rPr>
        <w:t xml:space="preserve">sleepwalk past the </w:t>
      </w:r>
      <w:r w:rsidR="001E15E0" w:rsidRPr="00F721AC">
        <w:rPr>
          <w:rFonts w:ascii="Calibri" w:hAnsi="Calibri" w:cs="Calibri"/>
        </w:rPr>
        <w:t xml:space="preserve">many </w:t>
      </w:r>
      <w:r w:rsidR="005F4606" w:rsidRPr="00F721AC">
        <w:rPr>
          <w:rFonts w:ascii="Calibri" w:hAnsi="Calibri" w:cs="Calibri"/>
        </w:rPr>
        <w:t xml:space="preserve">small </w:t>
      </w:r>
      <w:r w:rsidR="007E7BA6" w:rsidRPr="00F721AC">
        <w:rPr>
          <w:rFonts w:ascii="Calibri" w:hAnsi="Calibri" w:cs="Calibri"/>
        </w:rPr>
        <w:t xml:space="preserve">miracles </w:t>
      </w:r>
      <w:r w:rsidR="001E15E0" w:rsidRPr="00F721AC">
        <w:rPr>
          <w:rFonts w:ascii="Calibri" w:hAnsi="Calibri" w:cs="Calibri"/>
        </w:rPr>
        <w:t>along our way</w:t>
      </w:r>
      <w:r w:rsidR="00B347E2" w:rsidRPr="00F721AC">
        <w:rPr>
          <w:rFonts w:ascii="Calibri" w:hAnsi="Calibri" w:cs="Calibri"/>
        </w:rPr>
        <w:t>.</w:t>
      </w:r>
    </w:p>
    <w:p w14:paraId="00A6BEBF" w14:textId="77777777" w:rsidR="00451D26" w:rsidRPr="00F721AC" w:rsidRDefault="00451D26">
      <w:pPr>
        <w:rPr>
          <w:rFonts w:ascii="Calibri" w:hAnsi="Calibri" w:cs="Calibri"/>
        </w:rPr>
      </w:pPr>
    </w:p>
    <w:p w14:paraId="217C2AF8" w14:textId="0E3FFABD" w:rsidR="004C46F3" w:rsidRPr="00F721AC" w:rsidRDefault="007C003C" w:rsidP="00F721AC">
      <w:pPr>
        <w:rPr>
          <w:rFonts w:ascii="Calibri" w:hAnsi="Calibri" w:cs="Calibri"/>
        </w:rPr>
      </w:pPr>
      <w:r w:rsidRPr="00F721AC">
        <w:rPr>
          <w:rFonts w:ascii="Calibri" w:hAnsi="Calibri" w:cs="Calibri"/>
        </w:rPr>
        <w:t>It is a</w:t>
      </w:r>
      <w:r w:rsidR="00141024" w:rsidRPr="00F721AC">
        <w:rPr>
          <w:rFonts w:ascii="Calibri" w:hAnsi="Calibri" w:cs="Calibri"/>
        </w:rPr>
        <w:t>n encouragement</w:t>
      </w:r>
      <w:r w:rsidR="001745E6" w:rsidRPr="00F721AC">
        <w:rPr>
          <w:rFonts w:ascii="Calibri" w:hAnsi="Calibri" w:cs="Calibri"/>
        </w:rPr>
        <w:t xml:space="preserve"> </w:t>
      </w:r>
      <w:r w:rsidR="00A57A93" w:rsidRPr="00F721AC">
        <w:rPr>
          <w:rFonts w:ascii="Calibri" w:hAnsi="Calibri" w:cs="Calibri"/>
        </w:rPr>
        <w:t>to look</w:t>
      </w:r>
      <w:r w:rsidR="000D0727" w:rsidRPr="00F721AC">
        <w:rPr>
          <w:rFonts w:ascii="Calibri" w:hAnsi="Calibri" w:cs="Calibri"/>
        </w:rPr>
        <w:t xml:space="preserve"> be</w:t>
      </w:r>
      <w:r w:rsidR="001745E6" w:rsidRPr="00F721AC">
        <w:rPr>
          <w:rFonts w:ascii="Calibri" w:hAnsi="Calibri" w:cs="Calibri"/>
        </w:rPr>
        <w:t xml:space="preserve">neath </w:t>
      </w:r>
      <w:r w:rsidR="000D0727" w:rsidRPr="00F721AC">
        <w:rPr>
          <w:rFonts w:ascii="Calibri" w:hAnsi="Calibri" w:cs="Calibri"/>
        </w:rPr>
        <w:t xml:space="preserve">the surface of our </w:t>
      </w:r>
      <w:r w:rsidR="004C46F3" w:rsidRPr="00F721AC">
        <w:rPr>
          <w:rFonts w:ascii="Calibri" w:hAnsi="Calibri" w:cs="Calibri"/>
        </w:rPr>
        <w:t>perception</w:t>
      </w:r>
      <w:r w:rsidR="000D0727" w:rsidRPr="00F721AC">
        <w:rPr>
          <w:rFonts w:ascii="Calibri" w:hAnsi="Calibri" w:cs="Calibri"/>
        </w:rPr>
        <w:t xml:space="preserve"> </w:t>
      </w:r>
      <w:r w:rsidR="00783717" w:rsidRPr="00F721AC">
        <w:rPr>
          <w:rFonts w:ascii="Calibri" w:hAnsi="Calibri" w:cs="Calibri"/>
        </w:rPr>
        <w:t xml:space="preserve">and </w:t>
      </w:r>
      <w:r w:rsidR="002F48E9" w:rsidRPr="00F721AC">
        <w:rPr>
          <w:rFonts w:ascii="Calibri" w:hAnsi="Calibri" w:cs="Calibri"/>
        </w:rPr>
        <w:t>to</w:t>
      </w:r>
      <w:r w:rsidR="000D0727" w:rsidRPr="00F721AC">
        <w:rPr>
          <w:rFonts w:ascii="Calibri" w:hAnsi="Calibri" w:cs="Calibri"/>
        </w:rPr>
        <w:t xml:space="preserve"> see more deeply</w:t>
      </w:r>
      <w:r w:rsidR="004C46F3" w:rsidRPr="00F721AC">
        <w:rPr>
          <w:rFonts w:ascii="Calibri" w:hAnsi="Calibri" w:cs="Calibri"/>
        </w:rPr>
        <w:t xml:space="preserve">. To </w:t>
      </w:r>
      <w:r w:rsidR="002F48E9" w:rsidRPr="00F721AC">
        <w:rPr>
          <w:rFonts w:ascii="Calibri" w:hAnsi="Calibri" w:cs="Calibri"/>
        </w:rPr>
        <w:t xml:space="preserve">notice and </w:t>
      </w:r>
      <w:r w:rsidR="004C46F3" w:rsidRPr="00F721AC">
        <w:rPr>
          <w:rFonts w:ascii="Calibri" w:hAnsi="Calibri" w:cs="Calibri"/>
        </w:rPr>
        <w:t xml:space="preserve">appreciate what is wonderful </w:t>
      </w:r>
      <w:r w:rsidR="00FF6F78" w:rsidRPr="00F721AC">
        <w:rPr>
          <w:rFonts w:ascii="Calibri" w:hAnsi="Calibri" w:cs="Calibri"/>
        </w:rPr>
        <w:t xml:space="preserve">and of grace </w:t>
      </w:r>
      <w:r w:rsidR="004C46F3" w:rsidRPr="00F721AC">
        <w:rPr>
          <w:rFonts w:ascii="Calibri" w:hAnsi="Calibri" w:cs="Calibri"/>
        </w:rPr>
        <w:t>in the midst of our everyday existence</w:t>
      </w:r>
      <w:r w:rsidR="009D3733" w:rsidRPr="00F721AC">
        <w:rPr>
          <w:rFonts w:ascii="Calibri" w:hAnsi="Calibri" w:cs="Calibri"/>
        </w:rPr>
        <w:t>. T</w:t>
      </w:r>
      <w:r w:rsidR="004C46F3" w:rsidRPr="00F721AC">
        <w:rPr>
          <w:rFonts w:ascii="Calibri" w:hAnsi="Calibri" w:cs="Calibri"/>
        </w:rPr>
        <w:t>o look behind what we expect to see</w:t>
      </w:r>
      <w:r w:rsidR="00C3679D" w:rsidRPr="00F721AC">
        <w:rPr>
          <w:rFonts w:ascii="Calibri" w:hAnsi="Calibri" w:cs="Calibri"/>
        </w:rPr>
        <w:t>,</w:t>
      </w:r>
      <w:r w:rsidR="004C46F3" w:rsidRPr="00F721AC">
        <w:rPr>
          <w:rFonts w:ascii="Calibri" w:hAnsi="Calibri" w:cs="Calibri"/>
        </w:rPr>
        <w:t xml:space="preserve"> or what’s on our mind</w:t>
      </w:r>
      <w:r w:rsidR="00C3679D" w:rsidRPr="00F721AC">
        <w:rPr>
          <w:rFonts w:ascii="Calibri" w:hAnsi="Calibri" w:cs="Calibri"/>
        </w:rPr>
        <w:t>,</w:t>
      </w:r>
      <w:r w:rsidR="004C46F3" w:rsidRPr="00F721AC">
        <w:rPr>
          <w:rFonts w:ascii="Calibri" w:hAnsi="Calibri" w:cs="Calibri"/>
        </w:rPr>
        <w:t xml:space="preserve"> and see </w:t>
      </w:r>
      <w:r w:rsidR="00FF6F78" w:rsidRPr="00F721AC">
        <w:rPr>
          <w:rFonts w:ascii="Calibri" w:hAnsi="Calibri" w:cs="Calibri"/>
        </w:rPr>
        <w:t>what is</w:t>
      </w:r>
      <w:r w:rsidR="004C46F3" w:rsidRPr="00F721AC">
        <w:rPr>
          <w:rFonts w:ascii="Calibri" w:hAnsi="Calibri" w:cs="Calibri"/>
        </w:rPr>
        <w:t xml:space="preserve"> remarkable</w:t>
      </w:r>
      <w:r w:rsidR="00FF6F78" w:rsidRPr="00F721AC">
        <w:rPr>
          <w:rFonts w:ascii="Calibri" w:hAnsi="Calibri" w:cs="Calibri"/>
        </w:rPr>
        <w:t xml:space="preserve">, </w:t>
      </w:r>
      <w:r w:rsidR="009A2C8B" w:rsidRPr="00F721AC">
        <w:rPr>
          <w:rFonts w:ascii="Calibri" w:hAnsi="Calibri" w:cs="Calibri"/>
        </w:rPr>
        <w:t xml:space="preserve">so that we do not miss </w:t>
      </w:r>
      <w:r w:rsidR="00FF6F78" w:rsidRPr="00F721AC">
        <w:rPr>
          <w:rFonts w:ascii="Calibri" w:hAnsi="Calibri" w:cs="Calibri"/>
        </w:rPr>
        <w:t xml:space="preserve">the treasure buried in </w:t>
      </w:r>
      <w:r w:rsidR="00B545D5" w:rsidRPr="00F721AC">
        <w:rPr>
          <w:rFonts w:ascii="Calibri" w:hAnsi="Calibri" w:cs="Calibri"/>
        </w:rPr>
        <w:t>our</w:t>
      </w:r>
      <w:r w:rsidR="00FF6F78" w:rsidRPr="00F721AC">
        <w:rPr>
          <w:rFonts w:ascii="Calibri" w:hAnsi="Calibri" w:cs="Calibri"/>
        </w:rPr>
        <w:t xml:space="preserve"> field.</w:t>
      </w:r>
    </w:p>
    <w:p w14:paraId="33A31B21" w14:textId="77777777" w:rsidR="004C46F3" w:rsidRPr="00F721AC" w:rsidRDefault="004C46F3">
      <w:pPr>
        <w:rPr>
          <w:rFonts w:ascii="Calibri" w:hAnsi="Calibri" w:cs="Calibri"/>
        </w:rPr>
      </w:pPr>
    </w:p>
    <w:p w14:paraId="2BE4D54E" w14:textId="0801FD9B" w:rsidR="004C46F3" w:rsidRPr="00F721AC" w:rsidRDefault="004C46F3">
      <w:pPr>
        <w:rPr>
          <w:rFonts w:ascii="Calibri" w:hAnsi="Calibri" w:cs="Calibri"/>
        </w:rPr>
      </w:pPr>
      <w:r w:rsidRPr="00F721AC">
        <w:rPr>
          <w:rFonts w:ascii="Calibri" w:hAnsi="Calibri" w:cs="Calibri"/>
        </w:rPr>
        <w:t xml:space="preserve">As a writer, </w:t>
      </w:r>
      <w:proofErr w:type="spellStart"/>
      <w:r w:rsidRPr="00F721AC">
        <w:rPr>
          <w:rFonts w:ascii="Calibri" w:hAnsi="Calibri" w:cs="Calibri"/>
        </w:rPr>
        <w:t>Beuchner</w:t>
      </w:r>
      <w:proofErr w:type="spellEnd"/>
      <w:r w:rsidRPr="00F721AC">
        <w:rPr>
          <w:rFonts w:ascii="Calibri" w:hAnsi="Calibri" w:cs="Calibri"/>
        </w:rPr>
        <w:t xml:space="preserve"> </w:t>
      </w:r>
      <w:r w:rsidR="00531DF4" w:rsidRPr="00F721AC">
        <w:rPr>
          <w:rFonts w:ascii="Calibri" w:hAnsi="Calibri" w:cs="Calibri"/>
        </w:rPr>
        <w:t xml:space="preserve">says that books are saying </w:t>
      </w:r>
      <w:r w:rsidR="004136CC" w:rsidRPr="00F721AC">
        <w:rPr>
          <w:rFonts w:ascii="Calibri" w:hAnsi="Calibri" w:cs="Calibri"/>
        </w:rPr>
        <w:t xml:space="preserve">the same thing: </w:t>
      </w:r>
      <w:r w:rsidR="005E22C8" w:rsidRPr="00F721AC">
        <w:rPr>
          <w:rFonts w:ascii="Calibri" w:hAnsi="Calibri" w:cs="Calibri"/>
        </w:rPr>
        <w:t>“</w:t>
      </w:r>
      <w:r w:rsidR="004136CC" w:rsidRPr="00F721AC">
        <w:rPr>
          <w:rFonts w:ascii="Calibri" w:hAnsi="Calibri" w:cs="Calibri"/>
        </w:rPr>
        <w:t>S</w:t>
      </w:r>
      <w:r w:rsidR="00531DF4" w:rsidRPr="00F721AC">
        <w:rPr>
          <w:rFonts w:ascii="Calibri" w:hAnsi="Calibri" w:cs="Calibri"/>
        </w:rPr>
        <w:t>top and pay attentio</w:t>
      </w:r>
      <w:r w:rsidR="00C8672A" w:rsidRPr="00F721AC">
        <w:rPr>
          <w:rFonts w:ascii="Calibri" w:hAnsi="Calibri" w:cs="Calibri"/>
        </w:rPr>
        <w:t>n</w:t>
      </w:r>
      <w:r w:rsidR="005E22C8" w:rsidRPr="00F721AC">
        <w:rPr>
          <w:rFonts w:ascii="Calibri" w:hAnsi="Calibri" w:cs="Calibri"/>
        </w:rPr>
        <w:t>!”</w:t>
      </w:r>
      <w:r w:rsidR="00531DF4" w:rsidRPr="00F721AC">
        <w:rPr>
          <w:rFonts w:ascii="Calibri" w:hAnsi="Calibri" w:cs="Calibri"/>
        </w:rPr>
        <w:t xml:space="preserve"> </w:t>
      </w:r>
      <w:r w:rsidR="008C46EA" w:rsidRPr="00F721AC">
        <w:rPr>
          <w:rFonts w:ascii="Calibri" w:hAnsi="Calibri" w:cs="Calibri"/>
        </w:rPr>
        <w:t>I</w:t>
      </w:r>
      <w:r w:rsidR="00B545D5" w:rsidRPr="00F721AC">
        <w:rPr>
          <w:rFonts w:ascii="Calibri" w:hAnsi="Calibri" w:cs="Calibri"/>
        </w:rPr>
        <w:t>f</w:t>
      </w:r>
      <w:r w:rsidR="004136CC" w:rsidRPr="00F721AC">
        <w:rPr>
          <w:rFonts w:ascii="Calibri" w:hAnsi="Calibri" w:cs="Calibri"/>
        </w:rPr>
        <w:t xml:space="preserve"> </w:t>
      </w:r>
      <w:r w:rsidR="00531DF4" w:rsidRPr="00F721AC">
        <w:rPr>
          <w:rFonts w:ascii="Calibri" w:hAnsi="Calibri" w:cs="Calibri"/>
        </w:rPr>
        <w:t xml:space="preserve">we allow ourselves to be drawn into and inhabit </w:t>
      </w:r>
      <w:r w:rsidR="00FF6F78" w:rsidRPr="00F721AC">
        <w:rPr>
          <w:rFonts w:ascii="Calibri" w:hAnsi="Calibri" w:cs="Calibri"/>
        </w:rPr>
        <w:t xml:space="preserve">for a while </w:t>
      </w:r>
      <w:r w:rsidR="00531DF4" w:rsidRPr="00F721AC">
        <w:rPr>
          <w:rFonts w:ascii="Calibri" w:hAnsi="Calibri" w:cs="Calibri"/>
        </w:rPr>
        <w:t xml:space="preserve">the </w:t>
      </w:r>
      <w:r w:rsidR="00B545D5" w:rsidRPr="00F721AC">
        <w:rPr>
          <w:rFonts w:ascii="Calibri" w:hAnsi="Calibri" w:cs="Calibri"/>
        </w:rPr>
        <w:t xml:space="preserve">alternative </w:t>
      </w:r>
      <w:r w:rsidR="00531DF4" w:rsidRPr="00F721AC">
        <w:rPr>
          <w:rFonts w:ascii="Calibri" w:hAnsi="Calibri" w:cs="Calibri"/>
        </w:rPr>
        <w:t>world</w:t>
      </w:r>
      <w:r w:rsidR="008E7C2E" w:rsidRPr="00F721AC">
        <w:rPr>
          <w:rFonts w:ascii="Calibri" w:hAnsi="Calibri" w:cs="Calibri"/>
        </w:rPr>
        <w:t>s</w:t>
      </w:r>
      <w:r w:rsidR="00531DF4" w:rsidRPr="00F721AC">
        <w:rPr>
          <w:rFonts w:ascii="Calibri" w:hAnsi="Calibri" w:cs="Calibri"/>
        </w:rPr>
        <w:t xml:space="preserve"> created for us by </w:t>
      </w:r>
      <w:r w:rsidR="008E7C2E" w:rsidRPr="00F721AC">
        <w:rPr>
          <w:rFonts w:ascii="Calibri" w:hAnsi="Calibri" w:cs="Calibri"/>
        </w:rPr>
        <w:t>an</w:t>
      </w:r>
      <w:r w:rsidR="00531DF4" w:rsidRPr="00F721AC">
        <w:rPr>
          <w:rFonts w:ascii="Calibri" w:hAnsi="Calibri" w:cs="Calibri"/>
        </w:rPr>
        <w:t xml:space="preserve"> author</w:t>
      </w:r>
      <w:r w:rsidR="008C46EA" w:rsidRPr="00F721AC">
        <w:rPr>
          <w:rFonts w:ascii="Calibri" w:hAnsi="Calibri" w:cs="Calibri"/>
        </w:rPr>
        <w:t>, they can actually help us to stop</w:t>
      </w:r>
      <w:r w:rsidR="00531DF4" w:rsidRPr="00F721AC">
        <w:rPr>
          <w:rFonts w:ascii="Calibri" w:hAnsi="Calibri" w:cs="Calibri"/>
        </w:rPr>
        <w:t xml:space="preserve">. </w:t>
      </w:r>
      <w:r w:rsidR="008E7C2E" w:rsidRPr="00F721AC">
        <w:rPr>
          <w:rFonts w:ascii="Calibri" w:hAnsi="Calibri" w:cs="Calibri"/>
        </w:rPr>
        <w:t>The</w:t>
      </w:r>
      <w:r w:rsidR="000A7CF9" w:rsidRPr="00F721AC">
        <w:rPr>
          <w:rFonts w:ascii="Calibri" w:hAnsi="Calibri" w:cs="Calibri"/>
        </w:rPr>
        <w:t>se worlds may</w:t>
      </w:r>
      <w:r w:rsidR="004136CC" w:rsidRPr="00F721AC">
        <w:rPr>
          <w:rFonts w:ascii="Calibri" w:hAnsi="Calibri" w:cs="Calibri"/>
        </w:rPr>
        <w:t xml:space="preserve"> </w:t>
      </w:r>
      <w:r w:rsidR="001D6219" w:rsidRPr="00F721AC">
        <w:rPr>
          <w:rFonts w:ascii="Calibri" w:hAnsi="Calibri" w:cs="Calibri"/>
        </w:rPr>
        <w:t xml:space="preserve">just </w:t>
      </w:r>
      <w:r w:rsidR="004136CC" w:rsidRPr="00F721AC">
        <w:rPr>
          <w:rFonts w:ascii="Calibri" w:hAnsi="Calibri" w:cs="Calibri"/>
        </w:rPr>
        <w:t xml:space="preserve">be </w:t>
      </w:r>
      <w:r w:rsidR="008E7C2E" w:rsidRPr="00F721AC">
        <w:rPr>
          <w:rFonts w:ascii="Calibri" w:hAnsi="Calibri" w:cs="Calibri"/>
        </w:rPr>
        <w:t>frivolous</w:t>
      </w:r>
      <w:r w:rsidR="004136CC" w:rsidRPr="00F721AC">
        <w:rPr>
          <w:rFonts w:ascii="Calibri" w:hAnsi="Calibri" w:cs="Calibri"/>
        </w:rPr>
        <w:t xml:space="preserve"> </w:t>
      </w:r>
      <w:r w:rsidR="001D6219" w:rsidRPr="00F721AC">
        <w:rPr>
          <w:rFonts w:ascii="Calibri" w:hAnsi="Calibri" w:cs="Calibri"/>
        </w:rPr>
        <w:t xml:space="preserve">distraction </w:t>
      </w:r>
      <w:r w:rsidR="00AF0C80" w:rsidRPr="00F721AC">
        <w:rPr>
          <w:rFonts w:ascii="Calibri" w:hAnsi="Calibri" w:cs="Calibri"/>
        </w:rPr>
        <w:t xml:space="preserve">but equally </w:t>
      </w:r>
      <w:r w:rsidR="000A7CF9" w:rsidRPr="00F721AC">
        <w:rPr>
          <w:rFonts w:ascii="Calibri" w:hAnsi="Calibri" w:cs="Calibri"/>
        </w:rPr>
        <w:t>might</w:t>
      </w:r>
      <w:r w:rsidR="004136CC" w:rsidRPr="00F721AC">
        <w:rPr>
          <w:rFonts w:ascii="Calibri" w:hAnsi="Calibri" w:cs="Calibri"/>
        </w:rPr>
        <w:t xml:space="preserve"> lead us to something richer, more real, more immediate and more shimmering than what is otherwise going </w:t>
      </w:r>
      <w:r w:rsidR="00FF6F78" w:rsidRPr="00F721AC">
        <w:rPr>
          <w:rFonts w:ascii="Calibri" w:hAnsi="Calibri" w:cs="Calibri"/>
        </w:rPr>
        <w:t>around in</w:t>
      </w:r>
      <w:r w:rsidR="004136CC" w:rsidRPr="00F721AC">
        <w:rPr>
          <w:rFonts w:ascii="Calibri" w:hAnsi="Calibri" w:cs="Calibri"/>
        </w:rPr>
        <w:t xml:space="preserve"> our heads. </w:t>
      </w:r>
    </w:p>
    <w:p w14:paraId="77BE5F4C" w14:textId="77777777" w:rsidR="004136CC" w:rsidRPr="00F721AC" w:rsidRDefault="004136CC">
      <w:pPr>
        <w:rPr>
          <w:rFonts w:ascii="Calibri" w:hAnsi="Calibri" w:cs="Calibri"/>
        </w:rPr>
      </w:pPr>
    </w:p>
    <w:p w14:paraId="041EC243" w14:textId="70BBB786" w:rsidR="004136CC" w:rsidRPr="00F721AC" w:rsidRDefault="00AD0E7F" w:rsidP="006945B2">
      <w:pPr>
        <w:rPr>
          <w:rFonts w:ascii="Calibri" w:hAnsi="Calibri" w:cs="Calibri"/>
        </w:rPr>
      </w:pPr>
      <w:r w:rsidRPr="00F721AC">
        <w:rPr>
          <w:rFonts w:ascii="Calibri" w:hAnsi="Calibri" w:cs="Calibri"/>
        </w:rPr>
        <w:t>O</w:t>
      </w:r>
      <w:r w:rsidR="004136CC" w:rsidRPr="00F721AC">
        <w:rPr>
          <w:rFonts w:ascii="Calibri" w:hAnsi="Calibri" w:cs="Calibri"/>
        </w:rPr>
        <w:t xml:space="preserve">ther forms of art share this potential. </w:t>
      </w:r>
      <w:proofErr w:type="spellStart"/>
      <w:r w:rsidR="004136CC" w:rsidRPr="00F721AC">
        <w:rPr>
          <w:rFonts w:ascii="Calibri" w:hAnsi="Calibri" w:cs="Calibri"/>
        </w:rPr>
        <w:t>Beuchner</w:t>
      </w:r>
      <w:proofErr w:type="spellEnd"/>
      <w:r w:rsidR="004136CC" w:rsidRPr="00F721AC">
        <w:rPr>
          <w:rFonts w:ascii="Calibri" w:hAnsi="Calibri" w:cs="Calibri"/>
        </w:rPr>
        <w:t xml:space="preserve"> recounts seeing a Rembrandt portrait of an old woman in the Metropolitan Museum of Art</w:t>
      </w:r>
      <w:r w:rsidR="00B545D5" w:rsidRPr="00F721AC">
        <w:rPr>
          <w:rFonts w:ascii="Calibri" w:hAnsi="Calibri" w:cs="Calibri"/>
        </w:rPr>
        <w:t xml:space="preserve"> in New York</w:t>
      </w:r>
      <w:r w:rsidR="004136CC" w:rsidRPr="00F721AC">
        <w:rPr>
          <w:rFonts w:ascii="Calibri" w:hAnsi="Calibri" w:cs="Calibri"/>
        </w:rPr>
        <w:t>. He comments that her face is just so ordinary and unremarkable</w:t>
      </w:r>
      <w:r w:rsidR="00621DE9" w:rsidRPr="00F721AC">
        <w:rPr>
          <w:rFonts w:ascii="Calibri" w:hAnsi="Calibri" w:cs="Calibri"/>
        </w:rPr>
        <w:t xml:space="preserve"> that </w:t>
      </w:r>
      <w:r w:rsidR="004136CC" w:rsidRPr="00F721AC">
        <w:rPr>
          <w:rFonts w:ascii="Calibri" w:hAnsi="Calibri" w:cs="Calibri"/>
        </w:rPr>
        <w:t xml:space="preserve">if you saw her in the supermarket queue you wouldn’t give her a second glance. </w:t>
      </w:r>
      <w:r w:rsidR="00621DE9" w:rsidRPr="00F721AC">
        <w:rPr>
          <w:rFonts w:ascii="Calibri" w:hAnsi="Calibri" w:cs="Calibri"/>
        </w:rPr>
        <w:t>An unremarkable face, but a</w:t>
      </w:r>
      <w:r w:rsidR="00A70637" w:rsidRPr="00F721AC">
        <w:rPr>
          <w:rFonts w:ascii="Calibri" w:hAnsi="Calibri" w:cs="Calibri"/>
        </w:rPr>
        <w:t xml:space="preserve">lso a </w:t>
      </w:r>
      <w:r w:rsidR="00621DE9" w:rsidRPr="00F721AC">
        <w:rPr>
          <w:rFonts w:ascii="Calibri" w:hAnsi="Calibri" w:cs="Calibri"/>
        </w:rPr>
        <w:t xml:space="preserve">face </w:t>
      </w:r>
      <w:r w:rsidR="00A70637" w:rsidRPr="00F721AC">
        <w:rPr>
          <w:rFonts w:ascii="Calibri" w:hAnsi="Calibri" w:cs="Calibri"/>
        </w:rPr>
        <w:t>that</w:t>
      </w:r>
      <w:r w:rsidR="00621DE9" w:rsidRPr="00F721AC">
        <w:rPr>
          <w:rFonts w:ascii="Calibri" w:hAnsi="Calibri" w:cs="Calibri"/>
        </w:rPr>
        <w:t xml:space="preserve"> </w:t>
      </w:r>
      <w:r w:rsidR="00437149" w:rsidRPr="00F721AC">
        <w:rPr>
          <w:rFonts w:ascii="Calibri" w:hAnsi="Calibri" w:cs="Calibri"/>
        </w:rPr>
        <w:t>Rembrandt</w:t>
      </w:r>
      <w:r w:rsidR="00621DE9" w:rsidRPr="00F721AC">
        <w:rPr>
          <w:rFonts w:ascii="Calibri" w:hAnsi="Calibri" w:cs="Calibri"/>
        </w:rPr>
        <w:t xml:space="preserve"> </w:t>
      </w:r>
      <w:r w:rsidR="00FD1EA8" w:rsidRPr="00F721AC">
        <w:rPr>
          <w:rFonts w:ascii="Calibri" w:hAnsi="Calibri" w:cs="Calibri"/>
        </w:rPr>
        <w:t xml:space="preserve">saw as so remarkable that he </w:t>
      </w:r>
      <w:r w:rsidR="00621DE9" w:rsidRPr="00F721AC">
        <w:rPr>
          <w:rFonts w:ascii="Calibri" w:hAnsi="Calibri" w:cs="Calibri"/>
        </w:rPr>
        <w:t>invested his time, skill and materials to paint her portrait. And here she is</w:t>
      </w:r>
      <w:r w:rsidR="00CC12F3" w:rsidRPr="00F721AC">
        <w:rPr>
          <w:rFonts w:ascii="Calibri" w:hAnsi="Calibri" w:cs="Calibri"/>
        </w:rPr>
        <w:t>,</w:t>
      </w:r>
      <w:r w:rsidR="009151AA" w:rsidRPr="00F721AC">
        <w:rPr>
          <w:rFonts w:ascii="Calibri" w:hAnsi="Calibri" w:cs="Calibri"/>
        </w:rPr>
        <w:t xml:space="preserve"> 400 years later</w:t>
      </w:r>
      <w:r w:rsidR="00621DE9" w:rsidRPr="00F721AC">
        <w:rPr>
          <w:rFonts w:ascii="Calibri" w:hAnsi="Calibri" w:cs="Calibri"/>
        </w:rPr>
        <w:t xml:space="preserve">, </w:t>
      </w:r>
      <w:r w:rsidR="00185BF4" w:rsidRPr="00F721AC">
        <w:rPr>
          <w:rFonts w:ascii="Calibri" w:hAnsi="Calibri" w:cs="Calibri"/>
        </w:rPr>
        <w:t xml:space="preserve">both </w:t>
      </w:r>
      <w:r w:rsidR="009619E5" w:rsidRPr="00F721AC">
        <w:rPr>
          <w:rFonts w:ascii="Calibri" w:hAnsi="Calibri" w:cs="Calibri"/>
        </w:rPr>
        <w:t xml:space="preserve">an anonymous </w:t>
      </w:r>
      <w:r w:rsidR="00CC12F3" w:rsidRPr="00F721AC">
        <w:rPr>
          <w:rFonts w:ascii="Calibri" w:hAnsi="Calibri" w:cs="Calibri"/>
        </w:rPr>
        <w:t xml:space="preserve">ordinary </w:t>
      </w:r>
      <w:r w:rsidR="009619E5" w:rsidRPr="00F721AC">
        <w:rPr>
          <w:rFonts w:ascii="Calibri" w:hAnsi="Calibri" w:cs="Calibri"/>
        </w:rPr>
        <w:t xml:space="preserve">face and </w:t>
      </w:r>
      <w:r w:rsidR="00621DE9" w:rsidRPr="00F721AC">
        <w:rPr>
          <w:rFonts w:ascii="Calibri" w:hAnsi="Calibri" w:cs="Calibri"/>
        </w:rPr>
        <w:t xml:space="preserve">a masterpiece in oils by Rembrandt, </w:t>
      </w:r>
      <w:r w:rsidR="00617E01" w:rsidRPr="00F721AC">
        <w:rPr>
          <w:rFonts w:ascii="Calibri" w:hAnsi="Calibri" w:cs="Calibri"/>
        </w:rPr>
        <w:t xml:space="preserve">looking </w:t>
      </w:r>
      <w:r w:rsidR="0095146C" w:rsidRPr="00F721AC">
        <w:rPr>
          <w:rFonts w:ascii="Calibri" w:hAnsi="Calibri" w:cs="Calibri"/>
        </w:rPr>
        <w:t>out from</w:t>
      </w:r>
      <w:r w:rsidR="00621DE9" w:rsidRPr="00F721AC">
        <w:rPr>
          <w:rFonts w:ascii="Calibri" w:hAnsi="Calibri" w:cs="Calibri"/>
        </w:rPr>
        <w:t xml:space="preserve"> a prestigious museum wall</w:t>
      </w:r>
      <w:r w:rsidR="00AB3068" w:rsidRPr="00F721AC">
        <w:rPr>
          <w:rFonts w:ascii="Calibri" w:hAnsi="Calibri" w:cs="Calibri"/>
        </w:rPr>
        <w:t xml:space="preserve"> </w:t>
      </w:r>
      <w:r w:rsidR="003E6BAB" w:rsidRPr="00F721AC">
        <w:rPr>
          <w:rFonts w:ascii="Calibri" w:hAnsi="Calibri" w:cs="Calibri"/>
        </w:rPr>
        <w:t>and framed</w:t>
      </w:r>
      <w:r w:rsidR="00621DE9" w:rsidRPr="00F721AC">
        <w:rPr>
          <w:rFonts w:ascii="Calibri" w:hAnsi="Calibri" w:cs="Calibri"/>
        </w:rPr>
        <w:t xml:space="preserve"> in a way that says </w:t>
      </w:r>
      <w:r w:rsidR="00B545D5" w:rsidRPr="00F721AC">
        <w:rPr>
          <w:rFonts w:ascii="Calibri" w:hAnsi="Calibri" w:cs="Calibri"/>
        </w:rPr>
        <w:t>to everyone: “</w:t>
      </w:r>
      <w:r w:rsidR="00AB3068" w:rsidRPr="00F721AC">
        <w:rPr>
          <w:rFonts w:ascii="Calibri" w:hAnsi="Calibri" w:cs="Calibri"/>
        </w:rPr>
        <w:t>l</w:t>
      </w:r>
      <w:r w:rsidR="00621DE9" w:rsidRPr="00F721AC">
        <w:rPr>
          <w:rFonts w:ascii="Calibri" w:hAnsi="Calibri" w:cs="Calibri"/>
        </w:rPr>
        <w:t>ook</w:t>
      </w:r>
      <w:r w:rsidR="00FF6F78" w:rsidRPr="00F721AC">
        <w:rPr>
          <w:rFonts w:ascii="Calibri" w:hAnsi="Calibri" w:cs="Calibri"/>
        </w:rPr>
        <w:t xml:space="preserve"> and </w:t>
      </w:r>
      <w:r w:rsidR="00AB3068" w:rsidRPr="00F721AC">
        <w:rPr>
          <w:rFonts w:ascii="Calibri" w:hAnsi="Calibri" w:cs="Calibri"/>
        </w:rPr>
        <w:t>s</w:t>
      </w:r>
      <w:r w:rsidR="00FF6F78" w:rsidRPr="00F721AC">
        <w:rPr>
          <w:rFonts w:ascii="Calibri" w:hAnsi="Calibri" w:cs="Calibri"/>
        </w:rPr>
        <w:t>ee</w:t>
      </w:r>
      <w:r w:rsidR="00621DE9" w:rsidRPr="00F721AC">
        <w:rPr>
          <w:rFonts w:ascii="Calibri" w:hAnsi="Calibri" w:cs="Calibri"/>
        </w:rPr>
        <w:t>!</w:t>
      </w:r>
      <w:r w:rsidR="00B545D5" w:rsidRPr="00F721AC">
        <w:rPr>
          <w:rFonts w:ascii="Calibri" w:hAnsi="Calibri" w:cs="Calibri"/>
        </w:rPr>
        <w:t>”</w:t>
      </w:r>
      <w:r w:rsidR="00621DE9" w:rsidRPr="00F721AC">
        <w:rPr>
          <w:rFonts w:ascii="Calibri" w:hAnsi="Calibri" w:cs="Calibri"/>
        </w:rPr>
        <w:t xml:space="preserve"> </w:t>
      </w:r>
      <w:r w:rsidR="00FF6F78" w:rsidRPr="00F721AC">
        <w:rPr>
          <w:rFonts w:ascii="Calibri" w:hAnsi="Calibri" w:cs="Calibri"/>
        </w:rPr>
        <w:t xml:space="preserve">And if we </w:t>
      </w:r>
      <w:r w:rsidR="002E5A0F" w:rsidRPr="00F721AC">
        <w:rPr>
          <w:rFonts w:ascii="Calibri" w:hAnsi="Calibri" w:cs="Calibri"/>
        </w:rPr>
        <w:t>do</w:t>
      </w:r>
      <w:r w:rsidR="0007773E" w:rsidRPr="00F721AC">
        <w:rPr>
          <w:rFonts w:ascii="Calibri" w:hAnsi="Calibri" w:cs="Calibri"/>
        </w:rPr>
        <w:t xml:space="preserve"> s</w:t>
      </w:r>
      <w:r w:rsidR="00FF6F78" w:rsidRPr="00F721AC">
        <w:rPr>
          <w:rFonts w:ascii="Calibri" w:hAnsi="Calibri" w:cs="Calibri"/>
        </w:rPr>
        <w:t>ee how remarkable she is, she becomes unforgettable</w:t>
      </w:r>
      <w:r w:rsidR="00621DE9" w:rsidRPr="00F721AC">
        <w:rPr>
          <w:rFonts w:ascii="Calibri" w:hAnsi="Calibri" w:cs="Calibri"/>
        </w:rPr>
        <w:t>.</w:t>
      </w:r>
      <w:r w:rsidR="00FF6F78" w:rsidRPr="00F721AC">
        <w:rPr>
          <w:rFonts w:ascii="Calibri" w:hAnsi="Calibri" w:cs="Calibri"/>
        </w:rPr>
        <w:t xml:space="preserve"> </w:t>
      </w:r>
      <w:proofErr w:type="spellStart"/>
      <w:r w:rsidR="00FF6F78" w:rsidRPr="00F721AC">
        <w:rPr>
          <w:rFonts w:ascii="Calibri" w:hAnsi="Calibri" w:cs="Calibri"/>
        </w:rPr>
        <w:t>Beuchner</w:t>
      </w:r>
      <w:proofErr w:type="spellEnd"/>
      <w:r w:rsidR="00FF6F78" w:rsidRPr="00F721AC">
        <w:rPr>
          <w:rFonts w:ascii="Calibri" w:hAnsi="Calibri" w:cs="Calibri"/>
        </w:rPr>
        <w:t xml:space="preserve"> reflects that for him, somehow that woman’s face becomes all faces, and all faces are somehow contained in that painting. </w:t>
      </w:r>
    </w:p>
    <w:p w14:paraId="564D0C38" w14:textId="77777777" w:rsidR="00FF6F78" w:rsidRPr="00F721AC" w:rsidRDefault="00FF6F78">
      <w:pPr>
        <w:rPr>
          <w:rFonts w:ascii="Calibri" w:hAnsi="Calibri" w:cs="Calibri"/>
        </w:rPr>
      </w:pPr>
    </w:p>
    <w:p w14:paraId="04C750F7" w14:textId="038EBF9A" w:rsidR="009D3733" w:rsidRPr="00F721AC" w:rsidRDefault="0007773E">
      <w:pPr>
        <w:rPr>
          <w:rFonts w:ascii="Calibri" w:hAnsi="Calibri" w:cs="Calibri"/>
        </w:rPr>
      </w:pPr>
      <w:r w:rsidRPr="00F721AC">
        <w:rPr>
          <w:rFonts w:ascii="Calibri" w:hAnsi="Calibri" w:cs="Calibri"/>
        </w:rPr>
        <w:t xml:space="preserve">It seems to me that Jesus is saying </w:t>
      </w:r>
      <w:r w:rsidR="004F12BA" w:rsidRPr="00F721AC">
        <w:rPr>
          <w:rFonts w:ascii="Calibri" w:hAnsi="Calibri" w:cs="Calibri"/>
        </w:rPr>
        <w:t xml:space="preserve">something similar </w:t>
      </w:r>
      <w:r w:rsidRPr="00F721AC">
        <w:rPr>
          <w:rFonts w:ascii="Calibri" w:hAnsi="Calibri" w:cs="Calibri"/>
        </w:rPr>
        <w:t xml:space="preserve">when he says “Consider the </w:t>
      </w:r>
      <w:r w:rsidR="009D3733" w:rsidRPr="00F721AC">
        <w:rPr>
          <w:rFonts w:ascii="Calibri" w:hAnsi="Calibri" w:cs="Calibri"/>
        </w:rPr>
        <w:t>l</w:t>
      </w:r>
      <w:r w:rsidRPr="00F721AC">
        <w:rPr>
          <w:rFonts w:ascii="Calibri" w:hAnsi="Calibri" w:cs="Calibri"/>
        </w:rPr>
        <w:t>ilies of the field, how they grow</w:t>
      </w:r>
      <w:r w:rsidR="0038412E" w:rsidRPr="00F721AC">
        <w:rPr>
          <w:rFonts w:ascii="Calibri" w:hAnsi="Calibri" w:cs="Calibri"/>
        </w:rPr>
        <w:t>. T</w:t>
      </w:r>
      <w:r w:rsidRPr="00F721AC">
        <w:rPr>
          <w:rFonts w:ascii="Calibri" w:hAnsi="Calibri" w:cs="Calibri"/>
        </w:rPr>
        <w:t xml:space="preserve">hey </w:t>
      </w:r>
      <w:r w:rsidR="009A4316" w:rsidRPr="00F721AC">
        <w:rPr>
          <w:rFonts w:ascii="Calibri" w:hAnsi="Calibri" w:cs="Calibri"/>
        </w:rPr>
        <w:t xml:space="preserve">do not labour </w:t>
      </w:r>
      <w:r w:rsidRPr="00F721AC">
        <w:rPr>
          <w:rFonts w:ascii="Calibri" w:hAnsi="Calibri" w:cs="Calibri"/>
        </w:rPr>
        <w:t xml:space="preserve">or spin; yet I tell you, even Solomon is all his </w:t>
      </w:r>
      <w:r w:rsidR="00E70E95" w:rsidRPr="00F721AC">
        <w:rPr>
          <w:rFonts w:ascii="Calibri" w:hAnsi="Calibri" w:cs="Calibri"/>
        </w:rPr>
        <w:t>splendour was</w:t>
      </w:r>
      <w:r w:rsidRPr="00F721AC">
        <w:rPr>
          <w:rFonts w:ascii="Calibri" w:hAnsi="Calibri" w:cs="Calibri"/>
        </w:rPr>
        <w:t xml:space="preserve"> not </w:t>
      </w:r>
      <w:r w:rsidR="00815F62" w:rsidRPr="00F721AC">
        <w:rPr>
          <w:rFonts w:ascii="Calibri" w:hAnsi="Calibri" w:cs="Calibri"/>
        </w:rPr>
        <w:t>dressed</w:t>
      </w:r>
      <w:r w:rsidRPr="00F721AC">
        <w:rPr>
          <w:rFonts w:ascii="Calibri" w:hAnsi="Calibri" w:cs="Calibri"/>
        </w:rPr>
        <w:t xml:space="preserve"> like one of these (Matthew 6:28-29). </w:t>
      </w:r>
      <w:r w:rsidR="006145CB" w:rsidRPr="00F721AC">
        <w:rPr>
          <w:rFonts w:ascii="Calibri" w:hAnsi="Calibri" w:cs="Calibri"/>
        </w:rPr>
        <w:t xml:space="preserve">This and many </w:t>
      </w:r>
      <w:r w:rsidRPr="00F721AC">
        <w:rPr>
          <w:rFonts w:ascii="Calibri" w:hAnsi="Calibri" w:cs="Calibri"/>
        </w:rPr>
        <w:t>of Jesus</w:t>
      </w:r>
      <w:r w:rsidR="009D3733" w:rsidRPr="00F721AC">
        <w:rPr>
          <w:rFonts w:ascii="Calibri" w:hAnsi="Calibri" w:cs="Calibri"/>
        </w:rPr>
        <w:t>’ parables</w:t>
      </w:r>
      <w:r w:rsidRPr="00F721AC">
        <w:rPr>
          <w:rFonts w:ascii="Calibri" w:hAnsi="Calibri" w:cs="Calibri"/>
        </w:rPr>
        <w:t xml:space="preserve"> </w:t>
      </w:r>
      <w:r w:rsidR="009D3733" w:rsidRPr="00F721AC">
        <w:rPr>
          <w:rFonts w:ascii="Calibri" w:hAnsi="Calibri" w:cs="Calibri"/>
        </w:rPr>
        <w:t>invite us</w:t>
      </w:r>
      <w:r w:rsidRPr="00F721AC">
        <w:rPr>
          <w:rFonts w:ascii="Calibri" w:hAnsi="Calibri" w:cs="Calibri"/>
        </w:rPr>
        <w:t xml:space="preserve"> to </w:t>
      </w:r>
      <w:r w:rsidR="00B545D5" w:rsidRPr="00F721AC">
        <w:rPr>
          <w:rFonts w:ascii="Calibri" w:hAnsi="Calibri" w:cs="Calibri"/>
        </w:rPr>
        <w:t>c</w:t>
      </w:r>
      <w:r w:rsidRPr="00F721AC">
        <w:rPr>
          <w:rFonts w:ascii="Calibri" w:hAnsi="Calibri" w:cs="Calibri"/>
        </w:rPr>
        <w:t>onsider</w:t>
      </w:r>
      <w:r w:rsidR="009D3733" w:rsidRPr="00F721AC">
        <w:rPr>
          <w:rFonts w:ascii="Calibri" w:hAnsi="Calibri" w:cs="Calibri"/>
        </w:rPr>
        <w:t>;</w:t>
      </w:r>
      <w:r w:rsidR="006145CB" w:rsidRPr="00F721AC">
        <w:rPr>
          <w:rFonts w:ascii="Calibri" w:hAnsi="Calibri" w:cs="Calibri"/>
        </w:rPr>
        <w:t xml:space="preserve"> to reflect and</w:t>
      </w:r>
      <w:r w:rsidRPr="00F721AC">
        <w:rPr>
          <w:rFonts w:ascii="Calibri" w:hAnsi="Calibri" w:cs="Calibri"/>
        </w:rPr>
        <w:t xml:space="preserve"> </w:t>
      </w:r>
      <w:r w:rsidR="000142A7" w:rsidRPr="00F721AC">
        <w:rPr>
          <w:rFonts w:ascii="Calibri" w:hAnsi="Calibri" w:cs="Calibri"/>
        </w:rPr>
        <w:t xml:space="preserve">be surprised </w:t>
      </w:r>
      <w:r w:rsidR="00B545D5" w:rsidRPr="00F721AC">
        <w:rPr>
          <w:rFonts w:ascii="Calibri" w:hAnsi="Calibri" w:cs="Calibri"/>
        </w:rPr>
        <w:t xml:space="preserve">by </w:t>
      </w:r>
      <w:r w:rsidR="007A2616" w:rsidRPr="00F721AC">
        <w:rPr>
          <w:rFonts w:ascii="Calibri" w:hAnsi="Calibri" w:cs="Calibri"/>
        </w:rPr>
        <w:t xml:space="preserve">what </w:t>
      </w:r>
      <w:r w:rsidRPr="00F721AC">
        <w:rPr>
          <w:rFonts w:ascii="Calibri" w:hAnsi="Calibri" w:cs="Calibri"/>
        </w:rPr>
        <w:t xml:space="preserve">the </w:t>
      </w:r>
      <w:r w:rsidR="00081492" w:rsidRPr="00F721AC">
        <w:rPr>
          <w:rFonts w:ascii="Calibri" w:hAnsi="Calibri" w:cs="Calibri"/>
        </w:rPr>
        <w:t xml:space="preserve">everyday of our lives and the </w:t>
      </w:r>
      <w:r w:rsidR="007B7345" w:rsidRPr="00F721AC">
        <w:rPr>
          <w:rFonts w:ascii="Calibri" w:hAnsi="Calibri" w:cs="Calibri"/>
        </w:rPr>
        <w:t xml:space="preserve">natural world </w:t>
      </w:r>
      <w:r w:rsidR="007A2616" w:rsidRPr="00F721AC">
        <w:rPr>
          <w:rFonts w:ascii="Calibri" w:hAnsi="Calibri" w:cs="Calibri"/>
        </w:rPr>
        <w:t>can reveal</w:t>
      </w:r>
      <w:r w:rsidR="006145CB" w:rsidRPr="00F721AC">
        <w:rPr>
          <w:rFonts w:ascii="Calibri" w:hAnsi="Calibri" w:cs="Calibri"/>
        </w:rPr>
        <w:t>. C</w:t>
      </w:r>
      <w:r w:rsidRPr="00F721AC">
        <w:rPr>
          <w:rFonts w:ascii="Calibri" w:hAnsi="Calibri" w:cs="Calibri"/>
        </w:rPr>
        <w:t xml:space="preserve">onsider lost sheep, lost coins, sowing seeds, </w:t>
      </w:r>
      <w:r w:rsidR="006145CB" w:rsidRPr="00F721AC">
        <w:rPr>
          <w:rFonts w:ascii="Calibri" w:hAnsi="Calibri" w:cs="Calibri"/>
        </w:rPr>
        <w:t xml:space="preserve">bread dough, prodigal sons, </w:t>
      </w:r>
      <w:r w:rsidR="00806EF5" w:rsidRPr="00F721AC">
        <w:rPr>
          <w:rFonts w:ascii="Calibri" w:hAnsi="Calibri" w:cs="Calibri"/>
        </w:rPr>
        <w:t xml:space="preserve">weddings, </w:t>
      </w:r>
      <w:r w:rsidR="006145CB" w:rsidRPr="00F721AC">
        <w:rPr>
          <w:rFonts w:ascii="Calibri" w:hAnsi="Calibri" w:cs="Calibri"/>
        </w:rPr>
        <w:t xml:space="preserve">tiny seeds </w:t>
      </w:r>
      <w:r w:rsidR="006B0B75" w:rsidRPr="00F721AC">
        <w:rPr>
          <w:rFonts w:ascii="Calibri" w:hAnsi="Calibri" w:cs="Calibri"/>
        </w:rPr>
        <w:t>and</w:t>
      </w:r>
      <w:r w:rsidR="006145CB" w:rsidRPr="00F721AC">
        <w:rPr>
          <w:rFonts w:ascii="Calibri" w:hAnsi="Calibri" w:cs="Calibri"/>
        </w:rPr>
        <w:t xml:space="preserve"> big trees</w:t>
      </w:r>
      <w:r w:rsidR="009D3733" w:rsidRPr="00F721AC">
        <w:rPr>
          <w:rFonts w:ascii="Calibri" w:hAnsi="Calibri" w:cs="Calibri"/>
        </w:rPr>
        <w:t xml:space="preserve">, </w:t>
      </w:r>
      <w:r w:rsidR="00E218DA" w:rsidRPr="00F721AC">
        <w:rPr>
          <w:rFonts w:ascii="Calibri" w:hAnsi="Calibri" w:cs="Calibri"/>
        </w:rPr>
        <w:t xml:space="preserve">finding </w:t>
      </w:r>
      <w:r w:rsidR="009D3733" w:rsidRPr="00F721AC">
        <w:rPr>
          <w:rFonts w:ascii="Calibri" w:hAnsi="Calibri" w:cs="Calibri"/>
        </w:rPr>
        <w:t>treasure in fields</w:t>
      </w:r>
      <w:r w:rsidR="006145CB" w:rsidRPr="00F721AC">
        <w:rPr>
          <w:rFonts w:ascii="Calibri" w:hAnsi="Calibri" w:cs="Calibri"/>
        </w:rPr>
        <w:t>. Jesus</w:t>
      </w:r>
      <w:r w:rsidR="006F3839" w:rsidRPr="00F721AC">
        <w:rPr>
          <w:rFonts w:ascii="Calibri" w:hAnsi="Calibri" w:cs="Calibri"/>
        </w:rPr>
        <w:t>’</w:t>
      </w:r>
      <w:r w:rsidR="006145CB" w:rsidRPr="00F721AC">
        <w:rPr>
          <w:rFonts w:ascii="Calibri" w:hAnsi="Calibri" w:cs="Calibri"/>
        </w:rPr>
        <w:t xml:space="preserve"> invites all who hear </w:t>
      </w:r>
      <w:r w:rsidR="009D3733" w:rsidRPr="00F721AC">
        <w:rPr>
          <w:rFonts w:ascii="Calibri" w:hAnsi="Calibri" w:cs="Calibri"/>
        </w:rPr>
        <w:t xml:space="preserve">him </w:t>
      </w:r>
      <w:r w:rsidR="006145CB" w:rsidRPr="00F721AC">
        <w:rPr>
          <w:rFonts w:ascii="Calibri" w:hAnsi="Calibri" w:cs="Calibri"/>
        </w:rPr>
        <w:t xml:space="preserve">to stop, look and </w:t>
      </w:r>
      <w:r w:rsidR="00B8242B" w:rsidRPr="00F721AC">
        <w:rPr>
          <w:rFonts w:ascii="Calibri" w:hAnsi="Calibri" w:cs="Calibri"/>
        </w:rPr>
        <w:t xml:space="preserve">listen, to </w:t>
      </w:r>
      <w:r w:rsidR="00D93501" w:rsidRPr="00F721AC">
        <w:rPr>
          <w:rFonts w:ascii="Calibri" w:hAnsi="Calibri" w:cs="Calibri"/>
        </w:rPr>
        <w:t xml:space="preserve">become more deeply aware </w:t>
      </w:r>
      <w:r w:rsidR="00F00FBF" w:rsidRPr="00F721AC">
        <w:rPr>
          <w:rFonts w:ascii="Calibri" w:hAnsi="Calibri" w:cs="Calibri"/>
        </w:rPr>
        <w:t xml:space="preserve">of the remarkable presence </w:t>
      </w:r>
      <w:r w:rsidR="00246BFF" w:rsidRPr="00F721AC">
        <w:rPr>
          <w:rFonts w:ascii="Calibri" w:hAnsi="Calibri" w:cs="Calibri"/>
        </w:rPr>
        <w:t xml:space="preserve">and love </w:t>
      </w:r>
      <w:r w:rsidR="00F00FBF" w:rsidRPr="00F721AC">
        <w:rPr>
          <w:rFonts w:ascii="Calibri" w:hAnsi="Calibri" w:cs="Calibri"/>
        </w:rPr>
        <w:t xml:space="preserve">of God </w:t>
      </w:r>
      <w:r w:rsidR="00640BCF" w:rsidRPr="00F721AC">
        <w:rPr>
          <w:rFonts w:ascii="Calibri" w:hAnsi="Calibri" w:cs="Calibri"/>
        </w:rPr>
        <w:t xml:space="preserve">in </w:t>
      </w:r>
      <w:r w:rsidR="007B0766" w:rsidRPr="00F721AC">
        <w:rPr>
          <w:rFonts w:ascii="Calibri" w:hAnsi="Calibri" w:cs="Calibri"/>
        </w:rPr>
        <w:t>the unremarkable ordinary of our lives</w:t>
      </w:r>
      <w:r w:rsidR="006145CB" w:rsidRPr="00F721AC">
        <w:rPr>
          <w:rFonts w:ascii="Calibri" w:hAnsi="Calibri" w:cs="Calibri"/>
        </w:rPr>
        <w:t xml:space="preserve">. </w:t>
      </w:r>
      <w:r w:rsidRPr="00F721AC">
        <w:rPr>
          <w:rFonts w:ascii="Calibri" w:hAnsi="Calibri" w:cs="Calibri"/>
        </w:rPr>
        <w:t xml:space="preserve"> </w:t>
      </w:r>
      <w:r w:rsidR="00BE76ED" w:rsidRPr="00F721AC">
        <w:rPr>
          <w:rFonts w:ascii="Calibri" w:hAnsi="Calibri" w:cs="Calibri"/>
        </w:rPr>
        <w:t xml:space="preserve">We are given the ability to walk with God because we are loved, but God’s love </w:t>
      </w:r>
      <w:r w:rsidR="00655197" w:rsidRPr="00F721AC">
        <w:rPr>
          <w:rFonts w:ascii="Calibri" w:hAnsi="Calibri" w:cs="Calibri"/>
        </w:rPr>
        <w:t>doesn’t rest</w:t>
      </w:r>
      <w:r w:rsidR="00BE76ED" w:rsidRPr="00F721AC">
        <w:rPr>
          <w:rFonts w:ascii="Calibri" w:hAnsi="Calibri" w:cs="Calibri"/>
        </w:rPr>
        <w:t xml:space="preserve"> on our walking. As t</w:t>
      </w:r>
      <w:r w:rsidR="00EF2263" w:rsidRPr="00F721AC">
        <w:rPr>
          <w:rFonts w:ascii="Calibri" w:hAnsi="Calibri" w:cs="Calibri"/>
        </w:rPr>
        <w:t xml:space="preserve">heologian Jurgen </w:t>
      </w:r>
      <w:proofErr w:type="spellStart"/>
      <w:r w:rsidR="00EF2263" w:rsidRPr="00F721AC">
        <w:rPr>
          <w:rFonts w:ascii="Calibri" w:hAnsi="Calibri" w:cs="Calibri"/>
        </w:rPr>
        <w:t>Moltmann</w:t>
      </w:r>
      <w:proofErr w:type="spellEnd"/>
      <w:r w:rsidR="00EF2263" w:rsidRPr="00F721AC">
        <w:rPr>
          <w:rFonts w:ascii="Calibri" w:hAnsi="Calibri" w:cs="Calibri"/>
        </w:rPr>
        <w:t xml:space="preserve"> once said, “We are not loved because we are beautiful and good, we are beautiful and good because we are loved”. </w:t>
      </w:r>
    </w:p>
    <w:p w14:paraId="77AEEC3F" w14:textId="77777777" w:rsidR="005A2C64" w:rsidRPr="00F721AC" w:rsidRDefault="005A2C64">
      <w:pPr>
        <w:rPr>
          <w:rFonts w:ascii="Calibri" w:hAnsi="Calibri" w:cs="Calibri"/>
        </w:rPr>
      </w:pPr>
    </w:p>
    <w:p w14:paraId="69241CE7" w14:textId="7370DA05" w:rsidR="00451D26" w:rsidRPr="00F721AC" w:rsidRDefault="002363A8">
      <w:pPr>
        <w:rPr>
          <w:rFonts w:ascii="Calibri" w:hAnsi="Calibri" w:cs="Calibri"/>
        </w:rPr>
      </w:pPr>
      <w:r w:rsidRPr="00F721AC">
        <w:rPr>
          <w:rFonts w:ascii="Calibri" w:hAnsi="Calibri" w:cs="Calibri"/>
        </w:rPr>
        <w:lastRenderedPageBreak/>
        <w:t>As we approach o</w:t>
      </w:r>
      <w:r w:rsidR="00864C51" w:rsidRPr="00F721AC">
        <w:rPr>
          <w:rFonts w:ascii="Calibri" w:hAnsi="Calibri" w:cs="Calibri"/>
        </w:rPr>
        <w:t xml:space="preserve">ur time </w:t>
      </w:r>
      <w:r w:rsidR="005E52E0" w:rsidRPr="00F721AC">
        <w:rPr>
          <w:rFonts w:ascii="Calibri" w:hAnsi="Calibri" w:cs="Calibri"/>
        </w:rPr>
        <w:t>of silence</w:t>
      </w:r>
      <w:r w:rsidR="00D10FC9" w:rsidRPr="00F721AC">
        <w:rPr>
          <w:rFonts w:ascii="Calibri" w:hAnsi="Calibri" w:cs="Calibri"/>
        </w:rPr>
        <w:t xml:space="preserve"> </w:t>
      </w:r>
      <w:r w:rsidR="005E52E0" w:rsidRPr="00F721AC">
        <w:rPr>
          <w:rFonts w:ascii="Calibri" w:hAnsi="Calibri" w:cs="Calibri"/>
        </w:rPr>
        <w:t>this evening</w:t>
      </w:r>
      <w:r w:rsidRPr="00F721AC">
        <w:rPr>
          <w:rFonts w:ascii="Calibri" w:hAnsi="Calibri" w:cs="Calibri"/>
        </w:rPr>
        <w:t xml:space="preserve">, </w:t>
      </w:r>
      <w:r w:rsidR="00AC65D1" w:rsidRPr="00F721AC">
        <w:rPr>
          <w:rFonts w:ascii="Calibri" w:hAnsi="Calibri" w:cs="Calibri"/>
        </w:rPr>
        <w:t xml:space="preserve">we </w:t>
      </w:r>
      <w:r w:rsidR="008E6530" w:rsidRPr="00F721AC">
        <w:rPr>
          <w:rFonts w:ascii="Calibri" w:hAnsi="Calibri" w:cs="Calibri"/>
        </w:rPr>
        <w:t>enjoy</w:t>
      </w:r>
      <w:r w:rsidR="003F3266" w:rsidRPr="00F721AC">
        <w:rPr>
          <w:rFonts w:ascii="Calibri" w:hAnsi="Calibri" w:cs="Calibri"/>
        </w:rPr>
        <w:t xml:space="preserve"> </w:t>
      </w:r>
      <w:r w:rsidR="00274CF8" w:rsidRPr="00F721AC">
        <w:rPr>
          <w:rFonts w:ascii="Calibri" w:hAnsi="Calibri" w:cs="Calibri"/>
        </w:rPr>
        <w:t xml:space="preserve">a fresh </w:t>
      </w:r>
      <w:r w:rsidR="00D10FC9" w:rsidRPr="00F721AC">
        <w:rPr>
          <w:rFonts w:ascii="Calibri" w:hAnsi="Calibri" w:cs="Calibri"/>
        </w:rPr>
        <w:t>invitation to pau</w:t>
      </w:r>
      <w:r w:rsidR="000D0727" w:rsidRPr="00F721AC">
        <w:rPr>
          <w:rFonts w:ascii="Calibri" w:hAnsi="Calibri" w:cs="Calibri"/>
        </w:rPr>
        <w:t xml:space="preserve">se our </w:t>
      </w:r>
      <w:r w:rsidR="00B8242B" w:rsidRPr="00F721AC">
        <w:rPr>
          <w:rFonts w:ascii="Calibri" w:hAnsi="Calibri" w:cs="Calibri"/>
        </w:rPr>
        <w:t>thoughts</w:t>
      </w:r>
      <w:r w:rsidR="00D10FC9" w:rsidRPr="00F721AC">
        <w:rPr>
          <w:rFonts w:ascii="Calibri" w:hAnsi="Calibri" w:cs="Calibri"/>
        </w:rPr>
        <w:t>, distractions and worries, to stop</w:t>
      </w:r>
      <w:r w:rsidR="00B8242B" w:rsidRPr="00F721AC">
        <w:rPr>
          <w:rFonts w:ascii="Calibri" w:hAnsi="Calibri" w:cs="Calibri"/>
        </w:rPr>
        <w:t>,</w:t>
      </w:r>
      <w:r w:rsidR="00D10FC9" w:rsidRPr="00F721AC">
        <w:rPr>
          <w:rFonts w:ascii="Calibri" w:hAnsi="Calibri" w:cs="Calibri"/>
        </w:rPr>
        <w:t xml:space="preserve"> look and listen</w:t>
      </w:r>
      <w:r w:rsidR="008068E1" w:rsidRPr="00F721AC">
        <w:rPr>
          <w:rFonts w:ascii="Calibri" w:hAnsi="Calibri" w:cs="Calibri"/>
        </w:rPr>
        <w:t xml:space="preserve"> for God</w:t>
      </w:r>
      <w:r w:rsidR="008B5BA7" w:rsidRPr="00F721AC">
        <w:rPr>
          <w:rFonts w:ascii="Calibri" w:hAnsi="Calibri" w:cs="Calibri"/>
        </w:rPr>
        <w:t xml:space="preserve">. To </w:t>
      </w:r>
      <w:r w:rsidR="00ED22BB" w:rsidRPr="00F721AC">
        <w:rPr>
          <w:rFonts w:ascii="Calibri" w:hAnsi="Calibri" w:cs="Calibri"/>
        </w:rPr>
        <w:t xml:space="preserve">be at </w:t>
      </w:r>
      <w:r w:rsidR="008B5BA7" w:rsidRPr="00F721AC">
        <w:rPr>
          <w:rFonts w:ascii="Calibri" w:hAnsi="Calibri" w:cs="Calibri"/>
        </w:rPr>
        <w:t xml:space="preserve">rest </w:t>
      </w:r>
      <w:r w:rsidR="00E90220" w:rsidRPr="00F721AC">
        <w:rPr>
          <w:rFonts w:ascii="Calibri" w:hAnsi="Calibri" w:cs="Calibri"/>
        </w:rPr>
        <w:t>and gently</w:t>
      </w:r>
      <w:r w:rsidR="008B5BA7" w:rsidRPr="00F721AC">
        <w:rPr>
          <w:rFonts w:ascii="Calibri" w:hAnsi="Calibri" w:cs="Calibri"/>
        </w:rPr>
        <w:t xml:space="preserve"> hold ourselves, our days and our lives in </w:t>
      </w:r>
      <w:r w:rsidR="00B8242B" w:rsidRPr="00F721AC">
        <w:rPr>
          <w:rFonts w:ascii="Calibri" w:hAnsi="Calibri" w:cs="Calibri"/>
        </w:rPr>
        <w:t xml:space="preserve">the loving </w:t>
      </w:r>
      <w:r w:rsidR="008B5BA7" w:rsidRPr="00F721AC">
        <w:rPr>
          <w:rFonts w:ascii="Calibri" w:hAnsi="Calibri" w:cs="Calibri"/>
        </w:rPr>
        <w:t xml:space="preserve">gaze and </w:t>
      </w:r>
      <w:r w:rsidR="00B8242B" w:rsidRPr="00F721AC">
        <w:rPr>
          <w:rFonts w:ascii="Calibri" w:hAnsi="Calibri" w:cs="Calibri"/>
        </w:rPr>
        <w:t>presence of God</w:t>
      </w:r>
      <w:r w:rsidR="00D10FC9" w:rsidRPr="00F721AC">
        <w:rPr>
          <w:rFonts w:ascii="Calibri" w:hAnsi="Calibri" w:cs="Calibri"/>
        </w:rPr>
        <w:t xml:space="preserve">. </w:t>
      </w:r>
      <w:r w:rsidR="008E6530" w:rsidRPr="00F721AC">
        <w:rPr>
          <w:rFonts w:ascii="Calibri" w:hAnsi="Calibri" w:cs="Calibri"/>
        </w:rPr>
        <w:t xml:space="preserve">And as we do so, </w:t>
      </w:r>
      <w:r w:rsidR="00044FA3" w:rsidRPr="00F721AC">
        <w:rPr>
          <w:rFonts w:ascii="Calibri" w:hAnsi="Calibri" w:cs="Calibri"/>
        </w:rPr>
        <w:t>become more deeply aware</w:t>
      </w:r>
      <w:r w:rsidR="00B73FED" w:rsidRPr="00F721AC">
        <w:rPr>
          <w:rFonts w:ascii="Calibri" w:hAnsi="Calibri" w:cs="Calibri"/>
        </w:rPr>
        <w:t xml:space="preserve"> </w:t>
      </w:r>
      <w:r w:rsidR="00D10FC9" w:rsidRPr="00F721AC">
        <w:rPr>
          <w:rFonts w:ascii="Calibri" w:hAnsi="Calibri" w:cs="Calibri"/>
        </w:rPr>
        <w:t xml:space="preserve">that we are seen by </w:t>
      </w:r>
      <w:r w:rsidR="00627E7B" w:rsidRPr="00F721AC">
        <w:rPr>
          <w:rFonts w:ascii="Calibri" w:hAnsi="Calibri" w:cs="Calibri"/>
        </w:rPr>
        <w:t xml:space="preserve">the </w:t>
      </w:r>
      <w:r w:rsidR="00D10FC9" w:rsidRPr="00F721AC">
        <w:rPr>
          <w:rFonts w:ascii="Calibri" w:hAnsi="Calibri" w:cs="Calibri"/>
        </w:rPr>
        <w:t xml:space="preserve">One who sees us because he loves </w:t>
      </w:r>
      <w:r w:rsidR="00A840FC" w:rsidRPr="00F721AC">
        <w:rPr>
          <w:rFonts w:ascii="Calibri" w:hAnsi="Calibri" w:cs="Calibri"/>
        </w:rPr>
        <w:t>us</w:t>
      </w:r>
      <w:r w:rsidR="00627E7B" w:rsidRPr="00F721AC">
        <w:rPr>
          <w:rFonts w:ascii="Calibri" w:hAnsi="Calibri" w:cs="Calibri"/>
        </w:rPr>
        <w:t>,</w:t>
      </w:r>
      <w:r w:rsidR="00A840FC" w:rsidRPr="00F721AC">
        <w:rPr>
          <w:rFonts w:ascii="Calibri" w:hAnsi="Calibri" w:cs="Calibri"/>
        </w:rPr>
        <w:t xml:space="preserve"> and</w:t>
      </w:r>
      <w:r w:rsidR="00D10FC9" w:rsidRPr="00F721AC">
        <w:rPr>
          <w:rFonts w:ascii="Calibri" w:hAnsi="Calibri" w:cs="Calibri"/>
        </w:rPr>
        <w:t xml:space="preserve"> loves us because he sees us. </w:t>
      </w:r>
    </w:p>
    <w:p w14:paraId="2375BC46" w14:textId="77777777" w:rsidR="00D10FC9" w:rsidRPr="00F721AC" w:rsidRDefault="00D10FC9">
      <w:pPr>
        <w:rPr>
          <w:rFonts w:ascii="Calibri" w:hAnsi="Calibri" w:cs="Calibri"/>
        </w:rPr>
      </w:pPr>
    </w:p>
    <w:p w14:paraId="6EE6B4B0" w14:textId="1D4F9E26" w:rsidR="00D10FC9" w:rsidRPr="00F721AC" w:rsidRDefault="00D10FC9">
      <w:pPr>
        <w:rPr>
          <w:rFonts w:ascii="Calibri" w:hAnsi="Calibri" w:cs="Calibri"/>
          <w:b/>
          <w:bCs/>
        </w:rPr>
      </w:pPr>
      <w:r w:rsidRPr="00F721AC">
        <w:rPr>
          <w:rFonts w:ascii="Calibri" w:hAnsi="Calibri" w:cs="Calibri"/>
          <w:b/>
          <w:bCs/>
        </w:rPr>
        <w:t>To lead us into silence</w:t>
      </w:r>
    </w:p>
    <w:p w14:paraId="58B99D28" w14:textId="77777777" w:rsidR="00D10FC9" w:rsidRPr="00F721AC" w:rsidRDefault="00D10FC9" w:rsidP="006945B2">
      <w:pPr>
        <w:ind w:left="720"/>
        <w:rPr>
          <w:rFonts w:ascii="Calibri" w:hAnsi="Calibri" w:cs="Calibri"/>
        </w:rPr>
      </w:pPr>
    </w:p>
    <w:p w14:paraId="15D7539C" w14:textId="3B2F58AA" w:rsidR="00737E06" w:rsidRPr="00F721AC" w:rsidRDefault="00A81B18" w:rsidP="006945B2">
      <w:pPr>
        <w:rPr>
          <w:rFonts w:ascii="Calibri" w:hAnsi="Calibri" w:cs="Calibri"/>
        </w:rPr>
      </w:pPr>
      <w:r w:rsidRPr="00F721AC">
        <w:rPr>
          <w:rFonts w:ascii="Calibri" w:hAnsi="Calibri" w:cs="Calibri"/>
        </w:rPr>
        <w:t xml:space="preserve">A few verses from </w:t>
      </w:r>
      <w:r w:rsidR="00737E06" w:rsidRPr="00F721AC">
        <w:rPr>
          <w:rFonts w:ascii="Calibri" w:hAnsi="Calibri" w:cs="Calibri"/>
        </w:rPr>
        <w:t>Matthew 6:</w:t>
      </w:r>
      <w:r w:rsidR="001C0B86" w:rsidRPr="00F721AC">
        <w:rPr>
          <w:rFonts w:ascii="Calibri" w:hAnsi="Calibri" w:cs="Calibri"/>
        </w:rPr>
        <w:t>26</w:t>
      </w:r>
      <w:r w:rsidR="00D84BBA" w:rsidRPr="00F721AC">
        <w:rPr>
          <w:rFonts w:ascii="Calibri" w:hAnsi="Calibri" w:cs="Calibri"/>
        </w:rPr>
        <w:t>,28</w:t>
      </w:r>
      <w:r w:rsidR="0015510D" w:rsidRPr="00F721AC">
        <w:rPr>
          <w:rFonts w:ascii="Calibri" w:hAnsi="Calibri" w:cs="Calibri"/>
        </w:rPr>
        <w:t>-</w:t>
      </w:r>
      <w:r w:rsidR="005157B5" w:rsidRPr="00F721AC">
        <w:rPr>
          <w:rFonts w:ascii="Calibri" w:hAnsi="Calibri" w:cs="Calibri"/>
        </w:rPr>
        <w:t>29:</w:t>
      </w:r>
    </w:p>
    <w:p w14:paraId="7DD91061" w14:textId="1E72A406" w:rsidR="00CE7783" w:rsidRPr="00F721AC" w:rsidRDefault="006945B2" w:rsidP="006945B2">
      <w:pPr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>‘</w:t>
      </w:r>
      <w:r w:rsidR="00045161" w:rsidRPr="00F721AC">
        <w:rPr>
          <w:rFonts w:ascii="Calibri" w:hAnsi="Calibri" w:cs="Calibri"/>
        </w:rPr>
        <w:t>Look at the birds of the air</w:t>
      </w:r>
      <w:r w:rsidR="00DA48A5" w:rsidRPr="00F721AC">
        <w:rPr>
          <w:rFonts w:ascii="Calibri" w:hAnsi="Calibri" w:cs="Calibri"/>
        </w:rPr>
        <w:t>; they do not sow or reap or store away in barns, and yet your heavenly father feeds them</w:t>
      </w:r>
      <w:r w:rsidR="00512835" w:rsidRPr="00F721AC">
        <w:rPr>
          <w:rFonts w:ascii="Calibri" w:hAnsi="Calibri" w:cs="Calibri"/>
        </w:rPr>
        <w:t>. Are you not much more valuable than they?</w:t>
      </w:r>
      <w:r>
        <w:rPr>
          <w:rFonts w:ascii="Calibri" w:hAnsi="Calibri" w:cs="Calibri"/>
        </w:rPr>
        <w:t xml:space="preserve"> </w:t>
      </w:r>
      <w:r w:rsidR="00D56CD5" w:rsidRPr="00F721AC">
        <w:rPr>
          <w:rFonts w:ascii="Calibri" w:hAnsi="Calibri" w:cs="Calibri"/>
        </w:rPr>
        <w:t>See how the flowers of the field gro</w:t>
      </w:r>
      <w:r w:rsidR="001E18E6" w:rsidRPr="00F721AC">
        <w:rPr>
          <w:rFonts w:ascii="Calibri" w:hAnsi="Calibri" w:cs="Calibri"/>
        </w:rPr>
        <w:t>w</w:t>
      </w:r>
      <w:r w:rsidR="00D56CD5" w:rsidRPr="00F721AC">
        <w:rPr>
          <w:rFonts w:ascii="Calibri" w:hAnsi="Calibri" w:cs="Calibri"/>
        </w:rPr>
        <w:t xml:space="preserve">. They do not labour or spin. Yet I tell you that Solomon in all his </w:t>
      </w:r>
      <w:r w:rsidR="004528A7" w:rsidRPr="00F721AC">
        <w:rPr>
          <w:rFonts w:ascii="Calibri" w:hAnsi="Calibri" w:cs="Calibri"/>
        </w:rPr>
        <w:t>splendour</w:t>
      </w:r>
      <w:r w:rsidR="00D56CD5" w:rsidRPr="00F721AC">
        <w:rPr>
          <w:rFonts w:ascii="Calibri" w:hAnsi="Calibri" w:cs="Calibri"/>
        </w:rPr>
        <w:t xml:space="preserve"> was not dressed like on</w:t>
      </w:r>
      <w:r w:rsidR="001E18E6" w:rsidRPr="00F721AC">
        <w:rPr>
          <w:rFonts w:ascii="Calibri" w:hAnsi="Calibri" w:cs="Calibri"/>
        </w:rPr>
        <w:t>e</w:t>
      </w:r>
      <w:r w:rsidR="00D56CD5" w:rsidRPr="00F721AC">
        <w:rPr>
          <w:rFonts w:ascii="Calibri" w:hAnsi="Calibri" w:cs="Calibri"/>
        </w:rPr>
        <w:t xml:space="preserve"> of </w:t>
      </w:r>
      <w:r w:rsidR="004528A7" w:rsidRPr="00F721AC">
        <w:rPr>
          <w:rFonts w:ascii="Calibri" w:hAnsi="Calibri" w:cs="Calibri"/>
        </w:rPr>
        <w:t>these.</w:t>
      </w:r>
      <w:r>
        <w:rPr>
          <w:rFonts w:ascii="Calibri" w:hAnsi="Calibri" w:cs="Calibri"/>
        </w:rPr>
        <w:t>’</w:t>
      </w:r>
    </w:p>
    <w:p w14:paraId="08704FDF" w14:textId="77777777" w:rsidR="00CE7783" w:rsidRPr="00F721AC" w:rsidRDefault="00CE7783" w:rsidP="006945B2">
      <w:pPr>
        <w:ind w:left="720"/>
        <w:rPr>
          <w:rFonts w:ascii="Calibri" w:hAnsi="Calibri" w:cs="Calibri"/>
        </w:rPr>
      </w:pPr>
    </w:p>
    <w:p w14:paraId="08FE0C79" w14:textId="1E174B8A" w:rsidR="00E64F50" w:rsidRPr="00F721AC" w:rsidRDefault="00D44D7A" w:rsidP="006945B2">
      <w:pPr>
        <w:rPr>
          <w:rFonts w:ascii="Calibri" w:hAnsi="Calibri" w:cs="Calibri"/>
        </w:rPr>
      </w:pPr>
      <w:r w:rsidRPr="00F721AC">
        <w:rPr>
          <w:rFonts w:ascii="Calibri" w:hAnsi="Calibri" w:cs="Calibri"/>
        </w:rPr>
        <w:t xml:space="preserve">And a few words from Frederick </w:t>
      </w:r>
      <w:proofErr w:type="spellStart"/>
      <w:r w:rsidRPr="00F721AC">
        <w:rPr>
          <w:rFonts w:ascii="Calibri" w:hAnsi="Calibri" w:cs="Calibri"/>
        </w:rPr>
        <w:t>Beuchner</w:t>
      </w:r>
      <w:proofErr w:type="spellEnd"/>
      <w:r w:rsidR="006945B2">
        <w:rPr>
          <w:rFonts w:ascii="Calibri" w:hAnsi="Calibri" w:cs="Calibri"/>
        </w:rPr>
        <w:t xml:space="preserve">, </w:t>
      </w:r>
      <w:r w:rsidRPr="006945B2">
        <w:rPr>
          <w:rFonts w:ascii="Calibri" w:hAnsi="Calibri" w:cs="Calibri"/>
          <w:i/>
          <w:iCs/>
        </w:rPr>
        <w:t>Here and Now</w:t>
      </w:r>
      <w:r w:rsidR="00E64F50" w:rsidRPr="00F721AC">
        <w:rPr>
          <w:rFonts w:ascii="Calibri" w:hAnsi="Calibri" w:cs="Calibri"/>
        </w:rPr>
        <w:t>:</w:t>
      </w:r>
    </w:p>
    <w:p w14:paraId="190C4E24" w14:textId="11E0D098" w:rsidR="000B200A" w:rsidRPr="00F721AC" w:rsidRDefault="006945B2" w:rsidP="006945B2">
      <w:pPr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>‘</w:t>
      </w:r>
      <w:r w:rsidR="000B200A" w:rsidRPr="00F721AC">
        <w:rPr>
          <w:rFonts w:ascii="Calibri" w:hAnsi="Calibri" w:cs="Calibri"/>
        </w:rPr>
        <w:t>Listen to your life. See it for the fathomless mystery it is. In the boredom and pain of it, no less than in the excitement and gladness: touch, taste, smell your way to the holy and hidden heart of it, because in the last analysis all moments are key moments, and life itself is grace.</w:t>
      </w:r>
      <w:r>
        <w:rPr>
          <w:rFonts w:ascii="Calibri" w:hAnsi="Calibri" w:cs="Calibri"/>
        </w:rPr>
        <w:t>’</w:t>
      </w:r>
    </w:p>
    <w:p w14:paraId="13FCCA63" w14:textId="77777777" w:rsidR="008B5BA7" w:rsidRPr="00F721AC" w:rsidRDefault="008B5BA7" w:rsidP="006945B2">
      <w:pPr>
        <w:ind w:left="720"/>
        <w:rPr>
          <w:rFonts w:ascii="Calibri" w:hAnsi="Calibri" w:cs="Calibri"/>
        </w:rPr>
      </w:pPr>
    </w:p>
    <w:p w14:paraId="7679A390" w14:textId="77777777" w:rsidR="00C27B6B" w:rsidRPr="00F721AC" w:rsidRDefault="00C27B6B">
      <w:pPr>
        <w:rPr>
          <w:rFonts w:ascii="Calibri" w:hAnsi="Calibri" w:cs="Calibri"/>
        </w:rPr>
      </w:pPr>
    </w:p>
    <w:p w14:paraId="1AAA5259" w14:textId="1A5D9A7F" w:rsidR="00D10FC9" w:rsidRPr="00F721AC" w:rsidRDefault="00D10FC9">
      <w:pPr>
        <w:rPr>
          <w:rFonts w:ascii="Calibri" w:hAnsi="Calibri" w:cs="Calibri"/>
          <w:b/>
          <w:bCs/>
        </w:rPr>
      </w:pPr>
      <w:r w:rsidRPr="00F721AC">
        <w:rPr>
          <w:rFonts w:ascii="Calibri" w:hAnsi="Calibri" w:cs="Calibri"/>
          <w:b/>
          <w:bCs/>
        </w:rPr>
        <w:t>To lead us from silence.</w:t>
      </w:r>
    </w:p>
    <w:p w14:paraId="6C2171D3" w14:textId="77777777" w:rsidR="00D10FC9" w:rsidRPr="00F721AC" w:rsidRDefault="00D10FC9">
      <w:pPr>
        <w:rPr>
          <w:rFonts w:ascii="Calibri" w:hAnsi="Calibri" w:cs="Calibri"/>
        </w:rPr>
      </w:pPr>
    </w:p>
    <w:p w14:paraId="7E3B3119" w14:textId="50DFEC9E" w:rsidR="00D10FC9" w:rsidRPr="00F721AC" w:rsidRDefault="00B545D5">
      <w:pPr>
        <w:rPr>
          <w:rFonts w:ascii="Calibri" w:hAnsi="Calibri" w:cs="Calibri"/>
        </w:rPr>
      </w:pPr>
      <w:r w:rsidRPr="00F721AC">
        <w:rPr>
          <w:rFonts w:ascii="Calibri" w:hAnsi="Calibri" w:cs="Calibri"/>
        </w:rPr>
        <w:t xml:space="preserve">A </w:t>
      </w:r>
      <w:r w:rsidR="006945B2">
        <w:rPr>
          <w:rFonts w:ascii="Calibri" w:hAnsi="Calibri" w:cs="Calibri"/>
        </w:rPr>
        <w:t>p</w:t>
      </w:r>
      <w:r w:rsidRPr="00F721AC">
        <w:rPr>
          <w:rFonts w:ascii="Calibri" w:hAnsi="Calibri" w:cs="Calibri"/>
        </w:rPr>
        <w:t xml:space="preserve">rayer </w:t>
      </w:r>
      <w:r w:rsidR="000142A7" w:rsidRPr="00F721AC">
        <w:rPr>
          <w:rFonts w:ascii="Calibri" w:hAnsi="Calibri" w:cs="Calibri"/>
        </w:rPr>
        <w:t xml:space="preserve">for the end of the day </w:t>
      </w:r>
      <w:r w:rsidRPr="00F721AC">
        <w:rPr>
          <w:rFonts w:ascii="Calibri" w:hAnsi="Calibri" w:cs="Calibri"/>
        </w:rPr>
        <w:t>by Henri Nouwe</w:t>
      </w:r>
      <w:r w:rsidR="000142A7" w:rsidRPr="00F721AC">
        <w:rPr>
          <w:rFonts w:ascii="Calibri" w:hAnsi="Calibri" w:cs="Calibri"/>
        </w:rPr>
        <w:t>n</w:t>
      </w:r>
    </w:p>
    <w:p w14:paraId="49715D29" w14:textId="77777777" w:rsidR="000142A7" w:rsidRPr="00F721AC" w:rsidRDefault="000142A7">
      <w:pPr>
        <w:rPr>
          <w:rFonts w:ascii="Calibri" w:hAnsi="Calibri" w:cs="Calibri"/>
        </w:rPr>
      </w:pPr>
    </w:p>
    <w:p w14:paraId="00BEF0DD" w14:textId="2D7C89EB" w:rsidR="000142A7" w:rsidRPr="00F721AC" w:rsidRDefault="000142A7" w:rsidP="006945B2">
      <w:pPr>
        <w:ind w:left="720"/>
        <w:rPr>
          <w:rFonts w:ascii="Calibri" w:hAnsi="Calibri" w:cs="Calibri"/>
        </w:rPr>
      </w:pPr>
      <w:r w:rsidRPr="00F721AC">
        <w:rPr>
          <w:rFonts w:ascii="Calibri" w:hAnsi="Calibri" w:cs="Calibri"/>
        </w:rPr>
        <w:t>All loving Father,</w:t>
      </w:r>
    </w:p>
    <w:p w14:paraId="02F548C3" w14:textId="26ED3DBB" w:rsidR="000142A7" w:rsidRPr="00F721AC" w:rsidRDefault="000142A7" w:rsidP="006945B2">
      <w:pPr>
        <w:ind w:left="720"/>
        <w:rPr>
          <w:rFonts w:ascii="Calibri" w:hAnsi="Calibri" w:cs="Calibri"/>
        </w:rPr>
      </w:pPr>
      <w:r w:rsidRPr="00F721AC">
        <w:rPr>
          <w:rFonts w:ascii="Calibri" w:hAnsi="Calibri" w:cs="Calibri"/>
        </w:rPr>
        <w:t>Today I have glimpsed You in the faces of the people I’ve seen,</w:t>
      </w:r>
    </w:p>
    <w:p w14:paraId="409FA5CE" w14:textId="7AD00060" w:rsidR="000142A7" w:rsidRPr="00F721AC" w:rsidRDefault="000142A7" w:rsidP="006945B2">
      <w:pPr>
        <w:ind w:left="720"/>
        <w:rPr>
          <w:rFonts w:ascii="Calibri" w:hAnsi="Calibri" w:cs="Calibri"/>
        </w:rPr>
      </w:pPr>
      <w:r w:rsidRPr="00F721AC">
        <w:rPr>
          <w:rFonts w:ascii="Calibri" w:hAnsi="Calibri" w:cs="Calibri"/>
        </w:rPr>
        <w:t>Caught the sound of Your voice in their laughter and cries of pain,</w:t>
      </w:r>
    </w:p>
    <w:p w14:paraId="32A77F23" w14:textId="15D38699" w:rsidR="000142A7" w:rsidRPr="00F721AC" w:rsidRDefault="000142A7" w:rsidP="006945B2">
      <w:pPr>
        <w:ind w:left="720"/>
        <w:rPr>
          <w:rFonts w:ascii="Calibri" w:hAnsi="Calibri" w:cs="Calibri"/>
        </w:rPr>
      </w:pPr>
      <w:r w:rsidRPr="00F721AC">
        <w:rPr>
          <w:rFonts w:ascii="Calibri" w:hAnsi="Calibri" w:cs="Calibri"/>
        </w:rPr>
        <w:t>Touched Your hands in the warmth or coldness of their hands.</w:t>
      </w:r>
    </w:p>
    <w:p w14:paraId="09083731" w14:textId="5EDC3E60" w:rsidR="000142A7" w:rsidRPr="00F721AC" w:rsidRDefault="000142A7" w:rsidP="006945B2">
      <w:pPr>
        <w:ind w:left="720"/>
        <w:rPr>
          <w:rFonts w:ascii="Calibri" w:hAnsi="Calibri" w:cs="Calibri"/>
        </w:rPr>
      </w:pPr>
      <w:r w:rsidRPr="00F721AC">
        <w:rPr>
          <w:rFonts w:ascii="Calibri" w:hAnsi="Calibri" w:cs="Calibri"/>
        </w:rPr>
        <w:t>I have sought You in the ups and downs of my heart,</w:t>
      </w:r>
    </w:p>
    <w:p w14:paraId="56A4ACC5" w14:textId="1C5E1E88" w:rsidR="000142A7" w:rsidRPr="00F721AC" w:rsidRDefault="000142A7" w:rsidP="006945B2">
      <w:pPr>
        <w:ind w:left="720"/>
        <w:rPr>
          <w:rFonts w:ascii="Calibri" w:hAnsi="Calibri" w:cs="Calibri"/>
        </w:rPr>
      </w:pPr>
      <w:r w:rsidRPr="00F721AC">
        <w:rPr>
          <w:rFonts w:ascii="Calibri" w:hAnsi="Calibri" w:cs="Calibri"/>
        </w:rPr>
        <w:t xml:space="preserve">In </w:t>
      </w:r>
      <w:r w:rsidR="008B5BA7" w:rsidRPr="00F721AC">
        <w:rPr>
          <w:rFonts w:ascii="Calibri" w:hAnsi="Calibri" w:cs="Calibri"/>
        </w:rPr>
        <w:t>loneliness</w:t>
      </w:r>
      <w:r w:rsidRPr="00F721AC">
        <w:rPr>
          <w:rFonts w:ascii="Calibri" w:hAnsi="Calibri" w:cs="Calibri"/>
        </w:rPr>
        <w:t xml:space="preserve"> and love, in sorrow and joy,</w:t>
      </w:r>
    </w:p>
    <w:p w14:paraId="5E57D6B5" w14:textId="10568421" w:rsidR="000142A7" w:rsidRPr="00F721AC" w:rsidRDefault="000142A7" w:rsidP="006945B2">
      <w:pPr>
        <w:ind w:left="720"/>
        <w:rPr>
          <w:rFonts w:ascii="Calibri" w:hAnsi="Calibri" w:cs="Calibri"/>
        </w:rPr>
      </w:pPr>
      <w:r w:rsidRPr="00F721AC">
        <w:rPr>
          <w:rFonts w:ascii="Calibri" w:hAnsi="Calibri" w:cs="Calibri"/>
        </w:rPr>
        <w:t>In the midst of my inner turmoil and in quiet moments of peace.</w:t>
      </w:r>
    </w:p>
    <w:p w14:paraId="3E02A06E" w14:textId="56F0A8C4" w:rsidR="000142A7" w:rsidRPr="00F721AC" w:rsidRDefault="000142A7" w:rsidP="006945B2">
      <w:pPr>
        <w:ind w:left="720"/>
        <w:rPr>
          <w:rFonts w:ascii="Calibri" w:hAnsi="Calibri" w:cs="Calibri"/>
        </w:rPr>
      </w:pPr>
      <w:r w:rsidRPr="00F721AC">
        <w:rPr>
          <w:rFonts w:ascii="Calibri" w:hAnsi="Calibri" w:cs="Calibri"/>
        </w:rPr>
        <w:t>And yet my soul is still restless and my heart still longs for more.</w:t>
      </w:r>
    </w:p>
    <w:p w14:paraId="295B1920" w14:textId="1EA96D8E" w:rsidR="000142A7" w:rsidRPr="00F721AC" w:rsidRDefault="000142A7" w:rsidP="006945B2">
      <w:pPr>
        <w:ind w:left="720"/>
        <w:rPr>
          <w:rFonts w:ascii="Calibri" w:hAnsi="Calibri" w:cs="Calibri"/>
        </w:rPr>
      </w:pPr>
      <w:r w:rsidRPr="00F721AC">
        <w:rPr>
          <w:rFonts w:ascii="Calibri" w:hAnsi="Calibri" w:cs="Calibri"/>
        </w:rPr>
        <w:t>Let me rest now in the quiet of this night</w:t>
      </w:r>
    </w:p>
    <w:p w14:paraId="7F062603" w14:textId="162A709D" w:rsidR="000142A7" w:rsidRPr="00F721AC" w:rsidRDefault="000142A7" w:rsidP="006945B2">
      <w:pPr>
        <w:ind w:left="720"/>
        <w:rPr>
          <w:rFonts w:ascii="Calibri" w:hAnsi="Calibri" w:cs="Calibri"/>
        </w:rPr>
      </w:pPr>
      <w:r w:rsidRPr="00F721AC">
        <w:rPr>
          <w:rFonts w:ascii="Calibri" w:hAnsi="Calibri" w:cs="Calibri"/>
        </w:rPr>
        <w:t>And remember that as much as I seek you,</w:t>
      </w:r>
    </w:p>
    <w:p w14:paraId="24AAEC78" w14:textId="220C5791" w:rsidR="000142A7" w:rsidRPr="00F721AC" w:rsidRDefault="000142A7" w:rsidP="006945B2">
      <w:pPr>
        <w:ind w:left="720"/>
        <w:rPr>
          <w:rFonts w:ascii="Calibri" w:hAnsi="Calibri" w:cs="Calibri"/>
        </w:rPr>
      </w:pPr>
      <w:r w:rsidRPr="00F721AC">
        <w:rPr>
          <w:rFonts w:ascii="Calibri" w:hAnsi="Calibri" w:cs="Calibri"/>
        </w:rPr>
        <w:t xml:space="preserve">You are seeking me even more and hold me in your heart </w:t>
      </w:r>
    </w:p>
    <w:p w14:paraId="55385ECD" w14:textId="2D73F58F" w:rsidR="000142A7" w:rsidRPr="00F721AC" w:rsidRDefault="000142A7" w:rsidP="006945B2">
      <w:pPr>
        <w:ind w:left="720"/>
        <w:rPr>
          <w:rFonts w:ascii="Calibri" w:hAnsi="Calibri" w:cs="Calibri"/>
        </w:rPr>
      </w:pPr>
      <w:r w:rsidRPr="00F721AC">
        <w:rPr>
          <w:rFonts w:ascii="Calibri" w:hAnsi="Calibri" w:cs="Calibri"/>
        </w:rPr>
        <w:t>As Your beloved child.</w:t>
      </w:r>
    </w:p>
    <w:p w14:paraId="2947FEDE" w14:textId="77777777" w:rsidR="000142A7" w:rsidRPr="00F721AC" w:rsidRDefault="000142A7" w:rsidP="006945B2">
      <w:pPr>
        <w:ind w:left="720"/>
        <w:rPr>
          <w:rFonts w:ascii="Calibri" w:hAnsi="Calibri" w:cs="Calibri"/>
        </w:rPr>
      </w:pPr>
    </w:p>
    <w:p w14:paraId="0715FACE" w14:textId="61C608E5" w:rsidR="000142A7" w:rsidRPr="00F721AC" w:rsidRDefault="000142A7" w:rsidP="006945B2">
      <w:pPr>
        <w:ind w:left="720"/>
        <w:rPr>
          <w:rFonts w:ascii="Calibri" w:hAnsi="Calibri" w:cs="Calibri"/>
        </w:rPr>
      </w:pPr>
      <w:r w:rsidRPr="00F721AC">
        <w:rPr>
          <w:rFonts w:ascii="Calibri" w:hAnsi="Calibri" w:cs="Calibri"/>
        </w:rPr>
        <w:t>Amen</w:t>
      </w:r>
      <w:r w:rsidR="008B5BA7" w:rsidRPr="00F721AC">
        <w:rPr>
          <w:rFonts w:ascii="Calibri" w:hAnsi="Calibri" w:cs="Calibri"/>
        </w:rPr>
        <w:t>.</w:t>
      </w:r>
    </w:p>
    <w:sectPr w:rsidR="000142A7" w:rsidRPr="00F721AC" w:rsidSect="00F721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Gill Sans MT">
    <w:charset w:val="00"/>
    <w:family w:val="swiss"/>
    <w:pitch w:val="variable"/>
    <w:sig w:usb0="00000003" w:usb1="00000000" w:usb2="00000000" w:usb3="00000000" w:csb0="00000003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121F1B"/>
    <w:multiLevelType w:val="multilevel"/>
    <w:tmpl w:val="FEDA8B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B5C43A7"/>
    <w:multiLevelType w:val="multilevel"/>
    <w:tmpl w:val="8702EFFC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307E1895"/>
    <w:multiLevelType w:val="multilevel"/>
    <w:tmpl w:val="2D92B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367328F5"/>
    <w:multiLevelType w:val="hybridMultilevel"/>
    <w:tmpl w:val="F95009DE"/>
    <w:lvl w:ilvl="0" w:tplc="34224E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0348C5"/>
    <w:multiLevelType w:val="multilevel"/>
    <w:tmpl w:val="0A106458"/>
    <w:lvl w:ilvl="0">
      <w:start w:val="1"/>
      <w:numFmt w:val="decimal"/>
      <w:pStyle w:val="Headingx"/>
      <w:lvlText w:val="%1."/>
      <w:lvlJc w:val="left"/>
      <w:pPr>
        <w:ind w:left="360" w:hanging="360"/>
      </w:pPr>
    </w:lvl>
    <w:lvl w:ilvl="1">
      <w:start w:val="1"/>
      <w:numFmt w:val="decimal"/>
      <w:pStyle w:val="Headingxx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92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7E70538"/>
    <w:multiLevelType w:val="hybridMultilevel"/>
    <w:tmpl w:val="74488046"/>
    <w:lvl w:ilvl="0" w:tplc="71FE9D0C">
      <w:start w:val="1"/>
      <w:numFmt w:val="decimal"/>
      <w:lvlText w:val="%1."/>
      <w:lvlJc w:val="left"/>
      <w:pPr>
        <w:ind w:left="717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0E3071"/>
    <w:multiLevelType w:val="multilevel"/>
    <w:tmpl w:val="50928A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7C0514FA"/>
    <w:multiLevelType w:val="hybridMultilevel"/>
    <w:tmpl w:val="326E0B18"/>
    <w:lvl w:ilvl="0" w:tplc="D17634DC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4659595">
    <w:abstractNumId w:val="4"/>
  </w:num>
  <w:num w:numId="2" w16cid:durableId="211695613">
    <w:abstractNumId w:val="4"/>
  </w:num>
  <w:num w:numId="3" w16cid:durableId="1113937058">
    <w:abstractNumId w:val="4"/>
  </w:num>
  <w:num w:numId="4" w16cid:durableId="221596567">
    <w:abstractNumId w:val="7"/>
  </w:num>
  <w:num w:numId="5" w16cid:durableId="262616562">
    <w:abstractNumId w:val="7"/>
  </w:num>
  <w:num w:numId="6" w16cid:durableId="1820002319">
    <w:abstractNumId w:val="2"/>
  </w:num>
  <w:num w:numId="7" w16cid:durableId="1331177914">
    <w:abstractNumId w:val="5"/>
  </w:num>
  <w:num w:numId="8" w16cid:durableId="800194838">
    <w:abstractNumId w:val="3"/>
  </w:num>
  <w:num w:numId="9" w16cid:durableId="1971590839">
    <w:abstractNumId w:val="1"/>
  </w:num>
  <w:num w:numId="10" w16cid:durableId="1751273935">
    <w:abstractNumId w:val="1"/>
  </w:num>
  <w:num w:numId="11" w16cid:durableId="540746970">
    <w:abstractNumId w:val="0"/>
  </w:num>
  <w:num w:numId="12" w16cid:durableId="28319999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 w:grammar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87E"/>
    <w:rsid w:val="00006777"/>
    <w:rsid w:val="00012F0D"/>
    <w:rsid w:val="000142A7"/>
    <w:rsid w:val="00016C32"/>
    <w:rsid w:val="00022D95"/>
    <w:rsid w:val="00044FA3"/>
    <w:rsid w:val="00045161"/>
    <w:rsid w:val="0007773E"/>
    <w:rsid w:val="00081492"/>
    <w:rsid w:val="000A7CF9"/>
    <w:rsid w:val="000B200A"/>
    <w:rsid w:val="000B5128"/>
    <w:rsid w:val="000C7835"/>
    <w:rsid w:val="000D0727"/>
    <w:rsid w:val="000D287E"/>
    <w:rsid w:val="000D775C"/>
    <w:rsid w:val="000F2A3F"/>
    <w:rsid w:val="00141024"/>
    <w:rsid w:val="0015510D"/>
    <w:rsid w:val="001745E6"/>
    <w:rsid w:val="00175BA0"/>
    <w:rsid w:val="00185BF4"/>
    <w:rsid w:val="00193B2C"/>
    <w:rsid w:val="001B0C64"/>
    <w:rsid w:val="001C0B86"/>
    <w:rsid w:val="001D6219"/>
    <w:rsid w:val="001E15E0"/>
    <w:rsid w:val="001E18E6"/>
    <w:rsid w:val="00205027"/>
    <w:rsid w:val="00217C28"/>
    <w:rsid w:val="00235621"/>
    <w:rsid w:val="002363A8"/>
    <w:rsid w:val="00246BFF"/>
    <w:rsid w:val="002519E8"/>
    <w:rsid w:val="002535DB"/>
    <w:rsid w:val="00274CF8"/>
    <w:rsid w:val="0028573F"/>
    <w:rsid w:val="002E5A0F"/>
    <w:rsid w:val="002F48E9"/>
    <w:rsid w:val="00364D1F"/>
    <w:rsid w:val="0038412E"/>
    <w:rsid w:val="003B23D4"/>
    <w:rsid w:val="003E6BAB"/>
    <w:rsid w:val="003F3266"/>
    <w:rsid w:val="00402043"/>
    <w:rsid w:val="004136CC"/>
    <w:rsid w:val="00414A43"/>
    <w:rsid w:val="004240B5"/>
    <w:rsid w:val="00425538"/>
    <w:rsid w:val="00431493"/>
    <w:rsid w:val="00437149"/>
    <w:rsid w:val="00451D26"/>
    <w:rsid w:val="004528A7"/>
    <w:rsid w:val="004A29D6"/>
    <w:rsid w:val="004C46F3"/>
    <w:rsid w:val="004E2721"/>
    <w:rsid w:val="004E366E"/>
    <w:rsid w:val="004F12BA"/>
    <w:rsid w:val="004F6375"/>
    <w:rsid w:val="00512835"/>
    <w:rsid w:val="005157B5"/>
    <w:rsid w:val="00520710"/>
    <w:rsid w:val="00525232"/>
    <w:rsid w:val="00531DF4"/>
    <w:rsid w:val="0053290F"/>
    <w:rsid w:val="00534746"/>
    <w:rsid w:val="0055040D"/>
    <w:rsid w:val="00564A24"/>
    <w:rsid w:val="005A0367"/>
    <w:rsid w:val="005A2C64"/>
    <w:rsid w:val="005D2BBA"/>
    <w:rsid w:val="005E22C8"/>
    <w:rsid w:val="005E52E0"/>
    <w:rsid w:val="005F2021"/>
    <w:rsid w:val="005F4606"/>
    <w:rsid w:val="00607042"/>
    <w:rsid w:val="006145CB"/>
    <w:rsid w:val="00617192"/>
    <w:rsid w:val="00617E01"/>
    <w:rsid w:val="00621DE9"/>
    <w:rsid w:val="006250F8"/>
    <w:rsid w:val="00627E7B"/>
    <w:rsid w:val="00637EB5"/>
    <w:rsid w:val="00640BCF"/>
    <w:rsid w:val="00655197"/>
    <w:rsid w:val="00671C62"/>
    <w:rsid w:val="0069239B"/>
    <w:rsid w:val="006945B2"/>
    <w:rsid w:val="006A2595"/>
    <w:rsid w:val="006B0B75"/>
    <w:rsid w:val="006B2B44"/>
    <w:rsid w:val="006F1CFB"/>
    <w:rsid w:val="006F3839"/>
    <w:rsid w:val="006F4A2A"/>
    <w:rsid w:val="00737E06"/>
    <w:rsid w:val="00754281"/>
    <w:rsid w:val="0076676C"/>
    <w:rsid w:val="00783717"/>
    <w:rsid w:val="007A2616"/>
    <w:rsid w:val="007B0766"/>
    <w:rsid w:val="007B443B"/>
    <w:rsid w:val="007B7345"/>
    <w:rsid w:val="007C003C"/>
    <w:rsid w:val="007E7BA6"/>
    <w:rsid w:val="008068E1"/>
    <w:rsid w:val="00806EF5"/>
    <w:rsid w:val="00814499"/>
    <w:rsid w:val="00815F62"/>
    <w:rsid w:val="00817AE1"/>
    <w:rsid w:val="00861844"/>
    <w:rsid w:val="00864C51"/>
    <w:rsid w:val="0087055E"/>
    <w:rsid w:val="008849FD"/>
    <w:rsid w:val="008B5BA7"/>
    <w:rsid w:val="008C46EA"/>
    <w:rsid w:val="008E6530"/>
    <w:rsid w:val="008E7C2E"/>
    <w:rsid w:val="008E7E5A"/>
    <w:rsid w:val="008F44CB"/>
    <w:rsid w:val="009151AA"/>
    <w:rsid w:val="009156AE"/>
    <w:rsid w:val="00945652"/>
    <w:rsid w:val="0094692B"/>
    <w:rsid w:val="0095146C"/>
    <w:rsid w:val="009619E5"/>
    <w:rsid w:val="00973AFE"/>
    <w:rsid w:val="00983EEC"/>
    <w:rsid w:val="009A2C8B"/>
    <w:rsid w:val="009A4316"/>
    <w:rsid w:val="009C03B9"/>
    <w:rsid w:val="009D3733"/>
    <w:rsid w:val="00A07017"/>
    <w:rsid w:val="00A13CE0"/>
    <w:rsid w:val="00A2466F"/>
    <w:rsid w:val="00A57A93"/>
    <w:rsid w:val="00A62B77"/>
    <w:rsid w:val="00A70637"/>
    <w:rsid w:val="00A71898"/>
    <w:rsid w:val="00A81B18"/>
    <w:rsid w:val="00A840FC"/>
    <w:rsid w:val="00AB3068"/>
    <w:rsid w:val="00AB41A6"/>
    <w:rsid w:val="00AB5625"/>
    <w:rsid w:val="00AC65D1"/>
    <w:rsid w:val="00AD0E7F"/>
    <w:rsid w:val="00AD6A94"/>
    <w:rsid w:val="00AF0C80"/>
    <w:rsid w:val="00B347E2"/>
    <w:rsid w:val="00B414C1"/>
    <w:rsid w:val="00B545D5"/>
    <w:rsid w:val="00B577FE"/>
    <w:rsid w:val="00B60CBD"/>
    <w:rsid w:val="00B73FED"/>
    <w:rsid w:val="00B8242B"/>
    <w:rsid w:val="00B96C11"/>
    <w:rsid w:val="00BA52BB"/>
    <w:rsid w:val="00BE76ED"/>
    <w:rsid w:val="00BF0334"/>
    <w:rsid w:val="00BF145C"/>
    <w:rsid w:val="00C27B6B"/>
    <w:rsid w:val="00C30079"/>
    <w:rsid w:val="00C3679D"/>
    <w:rsid w:val="00C462BA"/>
    <w:rsid w:val="00C55BE4"/>
    <w:rsid w:val="00C66830"/>
    <w:rsid w:val="00C70915"/>
    <w:rsid w:val="00C8672A"/>
    <w:rsid w:val="00C94ACE"/>
    <w:rsid w:val="00CA2390"/>
    <w:rsid w:val="00CB5B41"/>
    <w:rsid w:val="00CC12F3"/>
    <w:rsid w:val="00CE7783"/>
    <w:rsid w:val="00CF66CF"/>
    <w:rsid w:val="00D10FC9"/>
    <w:rsid w:val="00D44D7A"/>
    <w:rsid w:val="00D56CD5"/>
    <w:rsid w:val="00D84BBA"/>
    <w:rsid w:val="00D9125C"/>
    <w:rsid w:val="00D93501"/>
    <w:rsid w:val="00D96DF7"/>
    <w:rsid w:val="00D97ABB"/>
    <w:rsid w:val="00DA48A5"/>
    <w:rsid w:val="00DB7715"/>
    <w:rsid w:val="00E1563D"/>
    <w:rsid w:val="00E218DA"/>
    <w:rsid w:val="00E371C6"/>
    <w:rsid w:val="00E64F50"/>
    <w:rsid w:val="00E70E95"/>
    <w:rsid w:val="00E80C16"/>
    <w:rsid w:val="00E8629E"/>
    <w:rsid w:val="00E90220"/>
    <w:rsid w:val="00E91B0B"/>
    <w:rsid w:val="00EC1D49"/>
    <w:rsid w:val="00ED22BB"/>
    <w:rsid w:val="00EF2263"/>
    <w:rsid w:val="00F00FBF"/>
    <w:rsid w:val="00F22479"/>
    <w:rsid w:val="00F4111D"/>
    <w:rsid w:val="00F65FD3"/>
    <w:rsid w:val="00F721AC"/>
    <w:rsid w:val="00F966C2"/>
    <w:rsid w:val="00F96EFE"/>
    <w:rsid w:val="00FA3EBE"/>
    <w:rsid w:val="00FB5AB0"/>
    <w:rsid w:val="00FC39BC"/>
    <w:rsid w:val="00FD1EA8"/>
    <w:rsid w:val="00FF1460"/>
    <w:rsid w:val="00FF1EAF"/>
    <w:rsid w:val="00FF6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F05B38"/>
  <w15:chartTrackingRefBased/>
  <w15:docId w15:val="{26F185D4-1B55-4EB0-9C9D-A4DC83E3E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Gill Sans MT" w:eastAsiaTheme="minorHAnsi" w:hAnsi="Gill Sans MT" w:cs="Courier New"/>
        <w:color w:val="212121"/>
        <w:kern w:val="2"/>
        <w:sz w:val="28"/>
        <w:szCs w:val="28"/>
        <w:lang w:val="en-GB" w:eastAsia="en-US" w:bidi="ar-SA"/>
        <w14:ligatures w14:val="standardContextual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040D"/>
    <w:pPr>
      <w:spacing w:after="0"/>
    </w:pPr>
    <w:rPr>
      <w:rFonts w:cstheme="minorBidi"/>
      <w:color w:val="auto"/>
      <w:kern w:val="0"/>
      <w:sz w:val="24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02043"/>
    <w:pPr>
      <w:keepNext/>
      <w:keepLines/>
      <w:numPr>
        <w:numId w:val="10"/>
      </w:numPr>
      <w:spacing w:before="240" w:after="120"/>
      <w:outlineLvl w:val="0"/>
    </w:pPr>
    <w:rPr>
      <w:rFonts w:eastAsiaTheme="majorEastAsia" w:cstheme="majorBidi"/>
      <w:b/>
      <w:color w:val="212121"/>
      <w:kern w:val="2"/>
      <w:szCs w:val="32"/>
      <w:u w:val="single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402043"/>
    <w:pPr>
      <w:keepNext/>
      <w:keepLines/>
      <w:numPr>
        <w:ilvl w:val="1"/>
        <w:numId w:val="10"/>
      </w:numPr>
      <w:spacing w:before="120" w:after="120"/>
      <w:outlineLvl w:val="1"/>
    </w:pPr>
    <w:rPr>
      <w:rFonts w:eastAsiaTheme="majorEastAsia" w:cstheme="majorBidi"/>
      <w:color w:val="212121"/>
      <w:kern w:val="2"/>
      <w:szCs w:val="26"/>
      <w:u w:val="single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54281"/>
    <w:pPr>
      <w:keepNext/>
      <w:keepLines/>
      <w:numPr>
        <w:ilvl w:val="2"/>
        <w:numId w:val="11"/>
      </w:numPr>
      <w:spacing w:before="120" w:after="120"/>
      <w:ind w:left="340" w:hanging="340"/>
      <w:outlineLvl w:val="2"/>
    </w:pPr>
    <w:rPr>
      <w:rFonts w:eastAsiaTheme="majorEastAsia" w:cstheme="majorBidi"/>
      <w:color w:val="212121"/>
      <w:kern w:val="2"/>
      <w:szCs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D287E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D287E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D287E"/>
    <w:pPr>
      <w:keepNext/>
      <w:keepLines/>
      <w:spacing w:before="4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D287E"/>
    <w:pPr>
      <w:keepNext/>
      <w:keepLines/>
      <w:spacing w:before="4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D287E"/>
    <w:pPr>
      <w:keepNext/>
      <w:keepLines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D287E"/>
    <w:pPr>
      <w:keepNext/>
      <w:keepLines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ngLyricLine">
    <w:name w:val="Song Lyric Line"/>
    <w:basedOn w:val="Normal"/>
    <w:next w:val="Normal"/>
    <w:link w:val="SongLyricLineChar"/>
    <w:qFormat/>
    <w:rsid w:val="004E2721"/>
    <w:rPr>
      <w:rFonts w:ascii="Arial" w:hAnsi="Arial" w:cs="Arial"/>
      <w:color w:val="202124"/>
      <w:sz w:val="32"/>
      <w:szCs w:val="32"/>
      <w:shd w:val="clear" w:color="auto" w:fill="FFFFFF"/>
    </w:rPr>
  </w:style>
  <w:style w:type="character" w:customStyle="1" w:styleId="SongLyricLineChar">
    <w:name w:val="Song Lyric Line Char"/>
    <w:basedOn w:val="DefaultParagraphFont"/>
    <w:link w:val="SongLyricLine"/>
    <w:rsid w:val="004E2721"/>
    <w:rPr>
      <w:rFonts w:ascii="Arial" w:hAnsi="Arial" w:cs="Arial"/>
      <w:color w:val="202124"/>
      <w:sz w:val="32"/>
      <w:szCs w:val="32"/>
    </w:rPr>
  </w:style>
  <w:style w:type="paragraph" w:customStyle="1" w:styleId="SongChordLine">
    <w:name w:val="Song Chord Line"/>
    <w:basedOn w:val="Normal"/>
    <w:link w:val="SongChordLineChar"/>
    <w:qFormat/>
    <w:rsid w:val="004E2721"/>
    <w:pPr>
      <w:spacing w:before="120"/>
    </w:pPr>
    <w:rPr>
      <w:rFonts w:ascii="Arial" w:hAnsi="Arial" w:cs="Arial"/>
      <w:color w:val="202124"/>
      <w:sz w:val="32"/>
      <w:szCs w:val="32"/>
      <w:shd w:val="clear" w:color="auto" w:fill="FFFFFF"/>
    </w:rPr>
  </w:style>
  <w:style w:type="character" w:customStyle="1" w:styleId="SongChordLineChar">
    <w:name w:val="Song Chord Line Char"/>
    <w:basedOn w:val="DefaultParagraphFont"/>
    <w:link w:val="SongChordLine"/>
    <w:rsid w:val="004E2721"/>
    <w:rPr>
      <w:rFonts w:ascii="Arial" w:hAnsi="Arial" w:cs="Arial"/>
      <w:color w:val="202124"/>
      <w:sz w:val="32"/>
      <w:szCs w:val="32"/>
    </w:rPr>
  </w:style>
  <w:style w:type="paragraph" w:customStyle="1" w:styleId="SongTitle">
    <w:name w:val="Song Title"/>
    <w:basedOn w:val="SongLyricLine"/>
    <w:link w:val="SongTitleChar"/>
    <w:qFormat/>
    <w:rsid w:val="004E2721"/>
    <w:pPr>
      <w:jc w:val="center"/>
    </w:pPr>
    <w:rPr>
      <w:b/>
      <w:bCs/>
      <w:u w:val="single"/>
    </w:rPr>
  </w:style>
  <w:style w:type="character" w:customStyle="1" w:styleId="SongTitleChar">
    <w:name w:val="Song Title Char"/>
    <w:basedOn w:val="SongLyricLineChar"/>
    <w:link w:val="SongTitle"/>
    <w:rsid w:val="004E2721"/>
    <w:rPr>
      <w:rFonts w:ascii="Arial" w:hAnsi="Arial" w:cs="Arial"/>
      <w:b/>
      <w:bCs/>
      <w:color w:val="202124"/>
      <w:sz w:val="32"/>
      <w:szCs w:val="32"/>
      <w:u w:val="single"/>
    </w:rPr>
  </w:style>
  <w:style w:type="character" w:styleId="Strong">
    <w:name w:val="Strong"/>
    <w:aliases w:val="Heading 1."/>
    <w:basedOn w:val="DefaultParagraphFont"/>
    <w:uiPriority w:val="1"/>
    <w:qFormat/>
    <w:rsid w:val="004E2721"/>
    <w:rPr>
      <w:rFonts w:ascii="Gill Sans MT" w:hAnsi="Gill Sans MT"/>
      <w:b/>
      <w:bCs/>
      <w:caps w:val="0"/>
      <w:smallCaps w:val="0"/>
      <w:strike w:val="0"/>
      <w:dstrike w:val="0"/>
      <w:vanish w:val="0"/>
      <w:sz w:val="28"/>
      <w:vertAlign w:val="baseline"/>
    </w:rPr>
  </w:style>
  <w:style w:type="paragraph" w:styleId="ListParagraph">
    <w:name w:val="List Paragraph"/>
    <w:basedOn w:val="Normal"/>
    <w:uiPriority w:val="34"/>
    <w:qFormat/>
    <w:rsid w:val="004E2721"/>
    <w:pPr>
      <w:ind w:left="720"/>
      <w:contextualSpacing/>
    </w:pPr>
  </w:style>
  <w:style w:type="paragraph" w:customStyle="1" w:styleId="Headingxx">
    <w:name w:val="Heading x.x"/>
    <w:basedOn w:val="ListParagraph"/>
    <w:next w:val="ListParagraph"/>
    <w:autoRedefine/>
    <w:qFormat/>
    <w:rsid w:val="00E8629E"/>
    <w:pPr>
      <w:numPr>
        <w:ilvl w:val="1"/>
        <w:numId w:val="3"/>
      </w:numPr>
      <w:spacing w:before="120" w:after="360"/>
    </w:pPr>
    <w:rPr>
      <w:b/>
      <w:bCs/>
      <w:u w:val="single"/>
    </w:rPr>
  </w:style>
  <w:style w:type="paragraph" w:customStyle="1" w:styleId="Headingx">
    <w:name w:val="Heading x."/>
    <w:basedOn w:val="ListParagraph"/>
    <w:next w:val="ListParagraph"/>
    <w:qFormat/>
    <w:rsid w:val="00E8629E"/>
    <w:pPr>
      <w:numPr>
        <w:numId w:val="3"/>
      </w:numPr>
      <w:spacing w:before="120" w:after="360"/>
    </w:pPr>
    <w:rPr>
      <w:b/>
      <w:bCs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5040D"/>
    <w:rPr>
      <w:rFonts w:eastAsiaTheme="majorEastAsia" w:cstheme="majorBidi"/>
      <w:b/>
      <w:sz w:val="24"/>
      <w:szCs w:val="32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02043"/>
    <w:rPr>
      <w:rFonts w:eastAsiaTheme="majorEastAsia" w:cstheme="majorBidi"/>
      <w:sz w:val="24"/>
      <w:szCs w:val="26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754281"/>
    <w:rPr>
      <w:rFonts w:eastAsiaTheme="majorEastAsia" w:cstheme="majorBidi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D287E"/>
    <w:rPr>
      <w:rFonts w:asciiTheme="minorHAnsi" w:eastAsiaTheme="majorEastAsia" w:hAnsiTheme="minorHAnsi" w:cstheme="majorBidi"/>
      <w:i/>
      <w:iCs/>
      <w:color w:val="0F4761" w:themeColor="accent1" w:themeShade="BF"/>
      <w:kern w:val="0"/>
      <w:sz w:val="24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D287E"/>
    <w:rPr>
      <w:rFonts w:asciiTheme="minorHAnsi" w:eastAsiaTheme="majorEastAsia" w:hAnsiTheme="minorHAnsi" w:cstheme="majorBidi"/>
      <w:color w:val="0F4761" w:themeColor="accent1" w:themeShade="BF"/>
      <w:kern w:val="0"/>
      <w:sz w:val="24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D287E"/>
    <w:rPr>
      <w:rFonts w:asciiTheme="minorHAnsi" w:eastAsiaTheme="majorEastAsia" w:hAnsiTheme="minorHAnsi" w:cstheme="majorBidi"/>
      <w:i/>
      <w:iCs/>
      <w:color w:val="595959" w:themeColor="text1" w:themeTint="A6"/>
      <w:kern w:val="0"/>
      <w:sz w:val="24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D287E"/>
    <w:rPr>
      <w:rFonts w:asciiTheme="minorHAnsi" w:eastAsiaTheme="majorEastAsia" w:hAnsiTheme="minorHAnsi" w:cstheme="majorBidi"/>
      <w:color w:val="595959" w:themeColor="text1" w:themeTint="A6"/>
      <w:kern w:val="0"/>
      <w:sz w:val="24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D287E"/>
    <w:rPr>
      <w:rFonts w:asciiTheme="minorHAnsi" w:eastAsiaTheme="majorEastAsia" w:hAnsiTheme="minorHAnsi" w:cstheme="majorBidi"/>
      <w:i/>
      <w:iCs/>
      <w:color w:val="272727" w:themeColor="text1" w:themeTint="D8"/>
      <w:kern w:val="0"/>
      <w:sz w:val="24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D287E"/>
    <w:rPr>
      <w:rFonts w:asciiTheme="minorHAnsi" w:eastAsiaTheme="majorEastAsia" w:hAnsiTheme="minorHAnsi" w:cstheme="majorBidi"/>
      <w:color w:val="272727" w:themeColor="text1" w:themeTint="D8"/>
      <w:kern w:val="0"/>
      <w:sz w:val="24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0D287E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D287E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D287E"/>
    <w:pPr>
      <w:numPr>
        <w:ilvl w:val="1"/>
      </w:numPr>
      <w:spacing w:after="160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D287E"/>
    <w:rPr>
      <w:rFonts w:asciiTheme="minorHAnsi" w:eastAsiaTheme="majorEastAsia" w:hAnsiTheme="minorHAnsi" w:cstheme="majorBidi"/>
      <w:color w:val="595959" w:themeColor="text1" w:themeTint="A6"/>
      <w:spacing w:val="15"/>
      <w:kern w:val="0"/>
    </w:rPr>
  </w:style>
  <w:style w:type="paragraph" w:styleId="Quote">
    <w:name w:val="Quote"/>
    <w:basedOn w:val="Normal"/>
    <w:next w:val="Normal"/>
    <w:link w:val="QuoteChar"/>
    <w:uiPriority w:val="29"/>
    <w:qFormat/>
    <w:rsid w:val="000D287E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D287E"/>
    <w:rPr>
      <w:rFonts w:cstheme="minorBidi"/>
      <w:i/>
      <w:iCs/>
      <w:color w:val="404040" w:themeColor="text1" w:themeTint="BF"/>
      <w:kern w:val="0"/>
      <w:sz w:val="24"/>
      <w:szCs w:val="22"/>
    </w:rPr>
  </w:style>
  <w:style w:type="character" w:styleId="IntenseEmphasis">
    <w:name w:val="Intense Emphasis"/>
    <w:basedOn w:val="DefaultParagraphFont"/>
    <w:uiPriority w:val="21"/>
    <w:qFormat/>
    <w:rsid w:val="000D287E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D287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D287E"/>
    <w:rPr>
      <w:rFonts w:cstheme="minorBidi"/>
      <w:i/>
      <w:iCs/>
      <w:color w:val="0F4761" w:themeColor="accent1" w:themeShade="BF"/>
      <w:kern w:val="0"/>
      <w:sz w:val="24"/>
      <w:szCs w:val="22"/>
    </w:rPr>
  </w:style>
  <w:style w:type="character" w:styleId="IntenseReference">
    <w:name w:val="Intense Reference"/>
    <w:basedOn w:val="DefaultParagraphFont"/>
    <w:uiPriority w:val="32"/>
    <w:qFormat/>
    <w:rsid w:val="000D287E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531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37073A-3B81-430E-9171-548323D2B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743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Corrie</dc:creator>
  <cp:keywords/>
  <dc:description/>
  <cp:lastModifiedBy>Stephen Ibbotson</cp:lastModifiedBy>
  <cp:revision>6</cp:revision>
  <cp:lastPrinted>2024-06-27T12:47:00Z</cp:lastPrinted>
  <dcterms:created xsi:type="dcterms:W3CDTF">2024-07-01T08:39:00Z</dcterms:created>
  <dcterms:modified xsi:type="dcterms:W3CDTF">2024-07-01T08:53:00Z</dcterms:modified>
</cp:coreProperties>
</file>